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EF" w:rsidRPr="006E7654" w:rsidRDefault="007022EF" w:rsidP="007022EF">
      <w:pPr>
        <w:jc w:val="center"/>
        <w:rPr>
          <w:b/>
          <w:bCs/>
        </w:rPr>
      </w:pPr>
      <w:r w:rsidRPr="006E7654">
        <w:rPr>
          <w:b/>
          <w:bCs/>
        </w:rPr>
        <w:t xml:space="preserve">ПРОТОКОЛ </w:t>
      </w:r>
      <w:r w:rsidRPr="006E7654">
        <w:rPr>
          <w:b/>
        </w:rPr>
        <w:t xml:space="preserve">№ </w:t>
      </w:r>
      <w:r>
        <w:rPr>
          <w:b/>
        </w:rPr>
        <w:t>10</w:t>
      </w:r>
    </w:p>
    <w:p w:rsidR="007022EF" w:rsidRPr="006E7654" w:rsidRDefault="007022EF" w:rsidP="007022EF">
      <w:pPr>
        <w:pStyle w:val="a3"/>
        <w:ind w:firstLine="0"/>
        <w:rPr>
          <w:szCs w:val="24"/>
        </w:rPr>
      </w:pPr>
      <w:r w:rsidRPr="006E7654">
        <w:rPr>
          <w:szCs w:val="24"/>
        </w:rPr>
        <w:t>заседания Ученого совета</w:t>
      </w:r>
    </w:p>
    <w:p w:rsidR="007022EF" w:rsidRPr="006E7654" w:rsidRDefault="007022EF" w:rsidP="007022EF">
      <w:pPr>
        <w:pStyle w:val="a3"/>
        <w:ind w:firstLine="0"/>
        <w:rPr>
          <w:bCs/>
          <w:szCs w:val="24"/>
        </w:rPr>
      </w:pPr>
      <w:r w:rsidRPr="006E7654">
        <w:rPr>
          <w:szCs w:val="24"/>
        </w:rPr>
        <w:t>ИЯЛИ ФИЦ Коми НЦ УрО РАН</w:t>
      </w:r>
    </w:p>
    <w:p w:rsidR="007022EF" w:rsidRPr="006E7654" w:rsidRDefault="007022EF" w:rsidP="007022EF">
      <w:pPr>
        <w:jc w:val="center"/>
        <w:rPr>
          <w:rFonts w:eastAsia="Calibri"/>
          <w:b/>
          <w:bCs/>
        </w:rPr>
      </w:pPr>
      <w:r w:rsidRPr="006E7654">
        <w:rPr>
          <w:rFonts w:eastAsia="Calibri"/>
          <w:b/>
          <w:bCs/>
        </w:rPr>
        <w:t xml:space="preserve">от </w:t>
      </w:r>
      <w:r w:rsidR="005B697C">
        <w:rPr>
          <w:rFonts w:eastAsia="Calibri"/>
          <w:b/>
          <w:bCs/>
        </w:rPr>
        <w:t xml:space="preserve">8 </w:t>
      </w:r>
      <w:r w:rsidR="00162569">
        <w:rPr>
          <w:rFonts w:eastAsia="Calibri"/>
          <w:b/>
          <w:bCs/>
        </w:rPr>
        <w:t>сентября</w:t>
      </w:r>
      <w:r w:rsidRPr="006E7654">
        <w:rPr>
          <w:rFonts w:eastAsia="Calibri"/>
          <w:b/>
          <w:bCs/>
        </w:rPr>
        <w:t xml:space="preserve"> 2021 г.</w:t>
      </w:r>
    </w:p>
    <w:p w:rsidR="007022EF" w:rsidRPr="006E7654" w:rsidRDefault="007022EF" w:rsidP="007022EF">
      <w:pPr>
        <w:jc w:val="center"/>
        <w:rPr>
          <w:i/>
        </w:rPr>
      </w:pPr>
    </w:p>
    <w:p w:rsidR="007022EF" w:rsidRPr="006E7654" w:rsidRDefault="007022EF" w:rsidP="007022EF">
      <w:pPr>
        <w:rPr>
          <w:b/>
        </w:rPr>
      </w:pPr>
      <w:r w:rsidRPr="006E7654">
        <w:rPr>
          <w:b/>
        </w:rPr>
        <w:t>ПОВЕСТКА ДНЯ</w:t>
      </w:r>
    </w:p>
    <w:p w:rsidR="007022EF" w:rsidRPr="006E7654" w:rsidRDefault="007022EF" w:rsidP="007022EF">
      <w:pPr>
        <w:rPr>
          <w:b/>
        </w:rPr>
      </w:pPr>
    </w:p>
    <w:p w:rsidR="007022EF" w:rsidRPr="007022EF" w:rsidRDefault="007022EF" w:rsidP="007022E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22EF">
        <w:rPr>
          <w:rFonts w:ascii="Times New Roman" w:hAnsi="Times New Roman"/>
          <w:sz w:val="24"/>
          <w:szCs w:val="24"/>
        </w:rPr>
        <w:t xml:space="preserve">Обсуждение рукописи </w:t>
      </w:r>
      <w:r w:rsidRPr="007022EF">
        <w:rPr>
          <w:rFonts w:ascii="Times New Roman" w:eastAsia="Times New Roman" w:hAnsi="Times New Roman"/>
          <w:sz w:val="24"/>
          <w:szCs w:val="24"/>
        </w:rPr>
        <w:t xml:space="preserve">монографии Ю.П. Шабаева, М.А. </w:t>
      </w:r>
      <w:proofErr w:type="spellStart"/>
      <w:r w:rsidRPr="007022EF">
        <w:rPr>
          <w:rFonts w:ascii="Times New Roman" w:eastAsia="Times New Roman" w:hAnsi="Times New Roman"/>
          <w:sz w:val="24"/>
          <w:szCs w:val="24"/>
        </w:rPr>
        <w:t>Омарова</w:t>
      </w:r>
      <w:proofErr w:type="spellEnd"/>
      <w:r w:rsidRPr="007022EF">
        <w:rPr>
          <w:rFonts w:ascii="Times New Roman" w:eastAsia="Times New Roman" w:hAnsi="Times New Roman"/>
          <w:sz w:val="24"/>
          <w:szCs w:val="24"/>
        </w:rPr>
        <w:t xml:space="preserve"> «Регионализм и этничность в России: историческая эволюция и политические практики</w:t>
      </w:r>
      <w:r w:rsidR="00A52AED">
        <w:rPr>
          <w:rFonts w:ascii="Times New Roman" w:eastAsia="Times New Roman" w:hAnsi="Times New Roman"/>
          <w:sz w:val="24"/>
          <w:szCs w:val="24"/>
        </w:rPr>
        <w:t>»</w:t>
      </w:r>
      <w:r w:rsidRPr="007022E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022EF">
        <w:rPr>
          <w:rFonts w:ascii="Times New Roman" w:hAnsi="Times New Roman"/>
          <w:sz w:val="24"/>
          <w:szCs w:val="24"/>
        </w:rPr>
        <w:t>Докладчик – Ю.П. Шабаев.</w:t>
      </w:r>
    </w:p>
    <w:p w:rsidR="007022EF" w:rsidRDefault="007022EF" w:rsidP="007022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22EF" w:rsidRPr="00E85C03" w:rsidRDefault="007022EF" w:rsidP="007022EF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7022EF" w:rsidRPr="00162569" w:rsidRDefault="007022EF" w:rsidP="007022EF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Присутствовали</w:t>
      </w:r>
      <w:r w:rsidRPr="006E7654">
        <w:rPr>
          <w:rFonts w:eastAsia="Calibri"/>
          <w:u w:val="single"/>
        </w:rPr>
        <w:t>:</w:t>
      </w:r>
      <w:r w:rsidRPr="006E7654">
        <w:rPr>
          <w:rFonts w:eastAsia="Calibri"/>
        </w:rPr>
        <w:t xml:space="preserve"> </w:t>
      </w:r>
      <w:r>
        <w:rPr>
          <w:rFonts w:eastAsia="Calibri"/>
        </w:rPr>
        <w:t xml:space="preserve">д.и.н. И.Л. Жеребцов (председатель), </w:t>
      </w:r>
      <w:r w:rsidRPr="006E7654">
        <w:rPr>
          <w:rFonts w:eastAsia="Calibri"/>
        </w:rPr>
        <w:t xml:space="preserve">к.и.н. И.О. Васкул (зам. председателя),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>. Н.В. Горинова</w:t>
      </w:r>
      <w:r w:rsidRPr="006E7654">
        <w:t xml:space="preserve"> </w:t>
      </w:r>
      <w:r w:rsidRPr="006E7654">
        <w:rPr>
          <w:rFonts w:eastAsia="Calibri"/>
        </w:rPr>
        <w:t xml:space="preserve">(секретарь), </w:t>
      </w:r>
      <w:r>
        <w:rPr>
          <w:rFonts w:eastAsia="Calibri"/>
        </w:rPr>
        <w:t xml:space="preserve">к.и.н. Н.М. Игнатова, к.и.н. В.Н. Карманов, к.и.н. П.П. Котов,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Т.Л. Кузнецова, к.и.н. А.М. Мацук, к.и.н. </w:t>
      </w:r>
      <w:r>
        <w:rPr>
          <w:rFonts w:eastAsia="Calibri"/>
        </w:rPr>
        <w:t xml:space="preserve">Д.В. Милохин, д.и.н. П.Ю. Павлов, </w:t>
      </w:r>
      <w:r w:rsidRPr="001D586D">
        <w:rPr>
          <w:sz w:val="26"/>
          <w:szCs w:val="26"/>
        </w:rPr>
        <w:t xml:space="preserve">академик </w:t>
      </w:r>
      <w:r w:rsidRPr="00162569">
        <w:t xml:space="preserve">М.П. </w:t>
      </w:r>
      <w:proofErr w:type="spellStart"/>
      <w:r w:rsidRPr="00162569">
        <w:t>Рощевский</w:t>
      </w:r>
      <w:proofErr w:type="spellEnd"/>
      <w:r w:rsidRPr="00162569">
        <w:t xml:space="preserve">, </w:t>
      </w:r>
      <w:proofErr w:type="spellStart"/>
      <w:r w:rsidRPr="00162569">
        <w:rPr>
          <w:rFonts w:eastAsia="Calibri"/>
        </w:rPr>
        <w:t>к</w:t>
      </w:r>
      <w:proofErr w:type="gramStart"/>
      <w:r w:rsidRPr="00162569">
        <w:rPr>
          <w:rFonts w:eastAsia="Calibri"/>
        </w:rPr>
        <w:t>.ф</w:t>
      </w:r>
      <w:proofErr w:type="gramEnd"/>
      <w:r w:rsidRPr="00162569">
        <w:rPr>
          <w:rFonts w:eastAsia="Calibri"/>
        </w:rPr>
        <w:t>илол.н</w:t>
      </w:r>
      <w:proofErr w:type="spellEnd"/>
      <w:r w:rsidRPr="00162569">
        <w:rPr>
          <w:rFonts w:eastAsia="Calibri"/>
        </w:rPr>
        <w:t xml:space="preserve">. С.А. Сажина, к.и.н. М.В. Таскаев, д.и.н. Ю.П. Шабаев. </w:t>
      </w:r>
    </w:p>
    <w:p w:rsidR="007022EF" w:rsidRPr="006E7654" w:rsidRDefault="007022EF" w:rsidP="007022EF">
      <w:pPr>
        <w:jc w:val="both"/>
      </w:pPr>
    </w:p>
    <w:p w:rsidR="007022EF" w:rsidRDefault="007022EF" w:rsidP="007022EF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</w:rPr>
        <w:t>Обсуждение повестки дня</w:t>
      </w:r>
    </w:p>
    <w:p w:rsidR="007022EF" w:rsidRDefault="007022EF" w:rsidP="007022EF">
      <w:pPr>
        <w:ind w:firstLine="709"/>
        <w:jc w:val="both"/>
        <w:rPr>
          <w:rFonts w:eastAsia="Calibri"/>
          <w:b/>
        </w:rPr>
      </w:pPr>
    </w:p>
    <w:p w:rsidR="007022EF" w:rsidRDefault="007022EF" w:rsidP="007022EF">
      <w:pPr>
        <w:ind w:firstLine="709"/>
        <w:jc w:val="both"/>
        <w:rPr>
          <w:rFonts w:eastAsia="Calibri"/>
        </w:rPr>
      </w:pPr>
      <w:r w:rsidRPr="00E35CF1">
        <w:rPr>
          <w:rFonts w:eastAsia="Calibri"/>
        </w:rPr>
        <w:t>В</w:t>
      </w:r>
      <w:r>
        <w:rPr>
          <w:rFonts w:eastAsia="Calibri"/>
        </w:rPr>
        <w:t xml:space="preserve"> связи со сложной эпидемиологической обстановкой заседание Ученого совета проводилось дистанционно. Рукопись монографии охарактеризовал Ю.П. Шабаев.</w:t>
      </w:r>
    </w:p>
    <w:p w:rsidR="007022EF" w:rsidRDefault="007022EF" w:rsidP="007022EF">
      <w:pPr>
        <w:ind w:firstLine="709"/>
        <w:jc w:val="both"/>
        <w:rPr>
          <w:rFonts w:eastAsia="Calibri"/>
        </w:rPr>
      </w:pPr>
    </w:p>
    <w:p w:rsidR="007022EF" w:rsidRDefault="007022EF" w:rsidP="007022EF">
      <w:pPr>
        <w:ind w:firstLine="709"/>
        <w:jc w:val="both"/>
        <w:rPr>
          <w:rFonts w:eastAsia="Calibri"/>
        </w:rPr>
      </w:pPr>
    </w:p>
    <w:p w:rsidR="007022EF" w:rsidRPr="005C5817" w:rsidRDefault="007022EF" w:rsidP="007022EF">
      <w:pPr>
        <w:ind w:firstLine="709"/>
        <w:rPr>
          <w:rFonts w:eastAsia="Times New Roman"/>
          <w:color w:val="000000" w:themeColor="text1"/>
        </w:rPr>
      </w:pPr>
      <w:proofErr w:type="spellStart"/>
      <w:r w:rsidRPr="007022EF">
        <w:rPr>
          <w:rFonts w:eastAsia="Times New Roman"/>
          <w:i/>
          <w:color w:val="000000" w:themeColor="text1"/>
        </w:rPr>
        <w:t>Кузненцова</w:t>
      </w:r>
      <w:proofErr w:type="spellEnd"/>
      <w:r w:rsidRPr="007022EF">
        <w:rPr>
          <w:rFonts w:eastAsia="Times New Roman"/>
          <w:i/>
          <w:color w:val="000000" w:themeColor="text1"/>
        </w:rPr>
        <w:t xml:space="preserve"> Т.Л.</w:t>
      </w:r>
      <w:r w:rsidRPr="005C581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– </w:t>
      </w:r>
      <w:r w:rsidRPr="005C5817">
        <w:rPr>
          <w:rFonts w:eastAsia="Times New Roman"/>
          <w:color w:val="000000" w:themeColor="text1"/>
        </w:rPr>
        <w:t>Прошу Юрия Петровича представить своего соавтора. Область научных интересов, основные публикации, место работы и должность.</w:t>
      </w:r>
    </w:p>
    <w:p w:rsidR="007022EF" w:rsidRPr="005C5817" w:rsidRDefault="007022EF" w:rsidP="007022EF">
      <w:pPr>
        <w:ind w:firstLine="709"/>
        <w:rPr>
          <w:rFonts w:eastAsia="Times New Roman"/>
          <w:color w:val="000000" w:themeColor="text1"/>
        </w:rPr>
      </w:pPr>
    </w:p>
    <w:p w:rsidR="007022EF" w:rsidRPr="005C5817" w:rsidRDefault="007022EF" w:rsidP="007022EF">
      <w:pPr>
        <w:pStyle w:val="3"/>
        <w:shd w:val="clear" w:color="auto" w:fill="FFFFFF"/>
        <w:spacing w:before="0" w:beforeAutospacing="0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7022EF">
        <w:rPr>
          <w:b w:val="0"/>
          <w:i/>
          <w:color w:val="000000" w:themeColor="text1"/>
          <w:sz w:val="24"/>
          <w:szCs w:val="24"/>
        </w:rPr>
        <w:t>Шабаев Ю.П.</w:t>
      </w:r>
      <w:r w:rsidRPr="005C5817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– </w:t>
      </w:r>
      <w:r w:rsidRPr="005C5817">
        <w:rPr>
          <w:b w:val="0"/>
          <w:color w:val="000000" w:themeColor="text1"/>
          <w:sz w:val="24"/>
          <w:szCs w:val="24"/>
        </w:rPr>
        <w:t xml:space="preserve">Омаров Магомед </w:t>
      </w:r>
      <w:proofErr w:type="spellStart"/>
      <w:r w:rsidRPr="005C5817">
        <w:rPr>
          <w:b w:val="0"/>
          <w:color w:val="000000" w:themeColor="text1"/>
          <w:sz w:val="24"/>
          <w:szCs w:val="24"/>
        </w:rPr>
        <w:t>Алиевич</w:t>
      </w:r>
      <w:proofErr w:type="spellEnd"/>
      <w:r w:rsidRPr="005C5817">
        <w:rPr>
          <w:b w:val="0"/>
          <w:color w:val="000000" w:themeColor="text1"/>
          <w:sz w:val="24"/>
          <w:szCs w:val="24"/>
        </w:rPr>
        <w:t xml:space="preserve">, доктор политических наук, директор Центра социально-политических исследований и информационных технологий РГГУ. </w:t>
      </w:r>
      <w:r w:rsidRPr="005C5817">
        <w:rPr>
          <w:b w:val="0"/>
          <w:bCs w:val="0"/>
          <w:color w:val="000000" w:themeColor="text1"/>
          <w:sz w:val="24"/>
          <w:szCs w:val="24"/>
        </w:rPr>
        <w:t xml:space="preserve">Область научных интересов и сфера научной деятельности: </w:t>
      </w:r>
      <w:r w:rsidRPr="005C5817">
        <w:rPr>
          <w:b w:val="0"/>
          <w:color w:val="000000" w:themeColor="text1"/>
          <w:sz w:val="24"/>
          <w:szCs w:val="24"/>
        </w:rPr>
        <w:t>этнополитические процессы, этнические диаспоры, проблемы миграции. А.М. Омаров – автор многочисленных публикаций, основные публикации:</w:t>
      </w:r>
    </w:p>
    <w:p w:rsidR="007022EF" w:rsidRPr="00484239" w:rsidRDefault="009666C1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  <w:hyperlink r:id="rId5" w:tooltip="Перейти на страницу книги" w:history="1">
        <w:r w:rsidR="007022EF" w:rsidRPr="00A52AED">
          <w:rPr>
            <w:rStyle w:val="a6"/>
            <w:color w:val="000000"/>
            <w:u w:val="none"/>
            <w:bdr w:val="none" w:sz="0" w:space="0" w:color="auto" w:frame="1"/>
            <w:shd w:val="clear" w:color="auto" w:fill="FFFFFF"/>
          </w:rPr>
          <w:t>Современная российская политика: учебное пособие / под общей ред. В.И. Коваленко</w:t>
        </w:r>
      </w:hyperlink>
      <w:r w:rsidR="007022EF" w:rsidRPr="00A52AED">
        <w:t>.</w:t>
      </w:r>
      <w:r w:rsidR="007022EF" w:rsidRPr="00A52AED">
        <w:rPr>
          <w:color w:val="222222"/>
        </w:rPr>
        <w:t xml:space="preserve"> </w:t>
      </w:r>
      <w:r w:rsidR="007022EF" w:rsidRPr="00484239">
        <w:rPr>
          <w:color w:val="222222"/>
        </w:rPr>
        <w:t>М.:</w:t>
      </w:r>
      <w:r w:rsidR="007022EF" w:rsidRPr="00484239">
        <w:rPr>
          <w:rFonts w:eastAsia="Times New Roman"/>
          <w:color w:val="222222"/>
        </w:rPr>
        <w:t> </w:t>
      </w:r>
      <w:r w:rsidR="007022EF" w:rsidRPr="00484239">
        <w:rPr>
          <w:rFonts w:eastAsia="Times New Roman"/>
          <w:iCs/>
          <w:color w:val="222222"/>
        </w:rPr>
        <w:t xml:space="preserve">Изд-во Московского университета, 2020.  </w:t>
      </w:r>
      <w:r w:rsidR="007022EF" w:rsidRPr="00484239">
        <w:rPr>
          <w:rFonts w:eastAsia="Times New Roman"/>
          <w:color w:val="222222"/>
        </w:rPr>
        <w:t>379 </w:t>
      </w:r>
      <w:proofErr w:type="gramStart"/>
      <w:r w:rsidR="007022EF" w:rsidRPr="00484239">
        <w:rPr>
          <w:rFonts w:eastAsia="Times New Roman"/>
          <w:color w:val="222222"/>
        </w:rPr>
        <w:t>с</w:t>
      </w:r>
      <w:proofErr w:type="gramEnd"/>
      <w:r w:rsidR="007022EF" w:rsidRPr="00484239">
        <w:rPr>
          <w:rFonts w:eastAsia="Times New Roman"/>
          <w:color w:val="222222"/>
        </w:rPr>
        <w:t>.</w:t>
      </w:r>
    </w:p>
    <w:p w:rsidR="007022EF" w:rsidRPr="00484239" w:rsidRDefault="007022EF" w:rsidP="007022EF">
      <w:pPr>
        <w:shd w:val="clear" w:color="auto" w:fill="FFFFFF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  <w:proofErr w:type="gramStart"/>
      <w:r w:rsidRPr="009A60B7">
        <w:rPr>
          <w:rFonts w:ascii="inherit" w:eastAsia="Times New Roman" w:hAnsi="inherit" w:cs="Arial"/>
          <w:color w:val="000000" w:themeColor="text1"/>
        </w:rPr>
        <w:t>(</w:t>
      </w:r>
      <w:hyperlink r:id="rId6" w:tooltip="Коваленко Валерий Иван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Коваленко В.И.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7" w:tooltip="Бронников Иван Алексе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Бронников И.А.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8" w:tooltip="Василенко Ирина Алексеевна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Василенко И.А.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9" w:tooltip="Емельянова Наталья Николаевна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Емельянова Н.Н.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"https://istina.msu.ru/workers/75989618/"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Заславский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Сергей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Евгеньевич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Заславский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С.Е.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0" w:tooltip="Зорин Владимир Юрь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Зорин В.Ю.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1" w:tooltip="Кирсанова Екатерина Геннадьевна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Кирсанова Е.Г.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"https://istina.msu.ru/workers/70071662/"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Комплеев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Антон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Вячеславович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Комплеев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А.В.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2" w:tooltip="Кочетков Александр Павл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Кочетков А.П.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"https://istina.msu.ru/workers/2595879/"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Ляховенко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Олег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Игоревич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Ляховенко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О.И.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3" w:tooltip="Мамедов Интигам Байрам оглы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Мамедов И.Б.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"https://istina.msu.ru/workers/581783/"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Манойло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Андрей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Викторович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Манойло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А.В.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4" w:tooltip="Мейер М.М.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Мейер М.М.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</w:t>
      </w:r>
      <w:proofErr w:type="gramEnd"/>
      <w:r w:rsidRPr="00484239">
        <w:rPr>
          <w:rFonts w:ascii="inherit" w:eastAsia="Times New Roman" w:hAnsi="inherit" w:cs="Arial"/>
          <w:color w:val="000000" w:themeColor="text1"/>
        </w:rPr>
        <w:t> </w:t>
      </w:r>
      <w:hyperlink r:id="rId15" w:tooltip="Омаров Магомед Али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Омаров М.А.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"https://istina.msu.ru/workers/11510481/"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Сельцер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Д</w:instrText>
      </w:r>
      <w:r w:rsidRPr="00484239">
        <w:rPr>
          <w:rFonts w:ascii="inherit" w:eastAsia="Times New Roman" w:hAnsi="inherit" w:cs="Arial"/>
          <w:color w:val="000000" w:themeColor="text1"/>
        </w:rPr>
        <w:instrText>.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Г</w:instrText>
      </w:r>
      <w:r w:rsidRPr="00484239">
        <w:rPr>
          <w:rFonts w:ascii="inherit" w:eastAsia="Times New Roman" w:hAnsi="inherit" w:cs="Arial"/>
          <w:color w:val="000000" w:themeColor="text1"/>
        </w:rPr>
        <w:instrText>.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Сельцер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Д.Г.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6" w:tooltip="Столетов Олег Владимир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Столетов О.В.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"https://istina.msu.ru/workers/502518/"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Шелистов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Юрий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Ивлонович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Шелистов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Ю.И.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7" w:tooltip="Шутов Андрей Юрь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Шутов А.Ю.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8" w:tooltip="Цветкова Ольга Викторовна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Цветкова О.В.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19" w:tooltip="Черняховский Сергей Феликс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Черняховский С.Ф.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0" w:tooltip="Якунин Владимир Иван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Якунин В.И.</w:t>
        </w:r>
      </w:hyperlink>
      <w:r w:rsidRPr="009A60B7">
        <w:rPr>
          <w:rFonts w:ascii="inherit" w:eastAsia="Times New Roman" w:hAnsi="inherit" w:cs="Arial"/>
          <w:color w:val="000000" w:themeColor="text1"/>
        </w:rPr>
        <w:t>)</w:t>
      </w:r>
    </w:p>
    <w:p w:rsidR="007022EF" w:rsidRPr="00484239" w:rsidRDefault="007022EF" w:rsidP="007022EF">
      <w:pPr>
        <w:shd w:val="clear" w:color="auto" w:fill="FFFFFF"/>
        <w:ind w:left="360" w:right="360"/>
        <w:jc w:val="both"/>
        <w:textAlignment w:val="baseline"/>
        <w:rPr>
          <w:rFonts w:eastAsia="Times New Roman"/>
          <w:color w:val="222222"/>
        </w:rPr>
      </w:pPr>
    </w:p>
    <w:p w:rsidR="007022EF" w:rsidRPr="009A60B7" w:rsidRDefault="009666C1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000000" w:themeColor="text1"/>
        </w:rPr>
      </w:pPr>
      <w:hyperlink r:id="rId21" w:tooltip="Перейти на страницу книги" w:history="1">
        <w:r w:rsidR="007022EF" w:rsidRPr="009A60B7">
          <w:rPr>
            <w:rFonts w:eastAsia="Times New Roman"/>
            <w:color w:val="000000" w:themeColor="text1"/>
          </w:rPr>
          <w:t xml:space="preserve">Гражданин. Общество. Государство: Россия в XXI </w:t>
        </w:r>
        <w:proofErr w:type="gramStart"/>
        <w:r w:rsidR="007022EF" w:rsidRPr="009A60B7">
          <w:rPr>
            <w:rFonts w:eastAsia="Times New Roman"/>
            <w:color w:val="000000" w:themeColor="text1"/>
          </w:rPr>
          <w:t>в</w:t>
        </w:r>
        <w:proofErr w:type="gramEnd"/>
        <w:r w:rsidR="007022EF" w:rsidRPr="009A60B7">
          <w:rPr>
            <w:rFonts w:eastAsia="Times New Roman"/>
            <w:color w:val="000000" w:themeColor="text1"/>
          </w:rPr>
          <w:t xml:space="preserve">. / Под ред. </w:t>
        </w:r>
        <w:proofErr w:type="spellStart"/>
        <w:r w:rsidR="007022EF" w:rsidRPr="009A60B7">
          <w:rPr>
            <w:rFonts w:eastAsia="Times New Roman"/>
            <w:color w:val="000000" w:themeColor="text1"/>
          </w:rPr>
          <w:t>Капицына</w:t>
        </w:r>
        <w:proofErr w:type="spellEnd"/>
        <w:r w:rsidR="007022EF" w:rsidRPr="009A60B7">
          <w:rPr>
            <w:rFonts w:eastAsia="Times New Roman"/>
            <w:color w:val="000000" w:themeColor="text1"/>
          </w:rPr>
          <w:t xml:space="preserve"> В.М</w:t>
        </w:r>
      </w:hyperlink>
      <w:r w:rsidR="007022EF" w:rsidRPr="009A60B7">
        <w:rPr>
          <w:rFonts w:eastAsia="Times New Roman"/>
          <w:color w:val="000000" w:themeColor="text1"/>
        </w:rPr>
        <w:t>.</w:t>
      </w:r>
    </w:p>
    <w:p w:rsidR="007022EF" w:rsidRPr="009A60B7" w:rsidRDefault="007022EF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000000" w:themeColor="text1"/>
        </w:rPr>
      </w:pPr>
      <w:r w:rsidRPr="009A60B7">
        <w:rPr>
          <w:rFonts w:eastAsia="Times New Roman"/>
          <w:color w:val="000000" w:themeColor="text1"/>
        </w:rPr>
        <w:t xml:space="preserve">М.: </w:t>
      </w:r>
      <w:r w:rsidRPr="009A60B7">
        <w:rPr>
          <w:rFonts w:eastAsia="Times New Roman"/>
          <w:iCs/>
          <w:color w:val="000000" w:themeColor="text1"/>
        </w:rPr>
        <w:t xml:space="preserve">РОССПЭН (Политическая энциклопедия), 2014. </w:t>
      </w:r>
      <w:r w:rsidRPr="009A60B7">
        <w:rPr>
          <w:rFonts w:eastAsia="Times New Roman"/>
          <w:color w:val="000000" w:themeColor="text1"/>
        </w:rPr>
        <w:t>286 </w:t>
      </w:r>
      <w:proofErr w:type="gramStart"/>
      <w:r w:rsidRPr="009A60B7">
        <w:rPr>
          <w:rFonts w:eastAsia="Times New Roman"/>
          <w:color w:val="000000" w:themeColor="text1"/>
        </w:rPr>
        <w:t>с</w:t>
      </w:r>
      <w:proofErr w:type="gramEnd"/>
      <w:r w:rsidRPr="009A60B7">
        <w:rPr>
          <w:rFonts w:eastAsia="Times New Roman"/>
          <w:color w:val="000000" w:themeColor="text1"/>
        </w:rPr>
        <w:t>.</w:t>
      </w:r>
    </w:p>
    <w:p w:rsidR="007022EF" w:rsidRPr="00484239" w:rsidRDefault="007022EF" w:rsidP="007022EF">
      <w:pPr>
        <w:shd w:val="clear" w:color="auto" w:fill="FFFFFF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  <w:proofErr w:type="gramStart"/>
      <w:r>
        <w:rPr>
          <w:rFonts w:eastAsia="Times New Roman"/>
          <w:color w:val="222222"/>
        </w:rPr>
        <w:t>(</w:t>
      </w:r>
      <w:hyperlink r:id="rId22" w:tooltip="Абрамова Марианна Григорьевна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Абрамова М.Г.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3" w:tooltip="Вилков А.А.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Вилков А.А.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"https://istina.msu.ru/workers/476650/"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Володенков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Сергей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Владимирович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Володенков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С.В.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4" w:tooltip="Зверев Андрей Леонид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Зверев А.Л.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"https://istina.msu.ru/workers/1265996/"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Капицын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Владимир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Михайлович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Капицын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В.М.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5" w:tooltip="Кирсанова Екатерина Геннадьевна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Кирсанова Е.Г.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6" w:tooltip="Коваленко Валерий Иван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Коваленко В.И.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7" w:tooltip="Колесников Сергей Иван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Колесников С.И.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8" w:tooltip="Кузнецов Игорь Иван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Кузнецов И.И.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"https://istina.msu.ru/workers/581783/"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Манойло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Андрей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Викторович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Манойло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А.В.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29" w:tooltip="Омаров Магомед Али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Омаров М.А.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"https://istina.msu.ru/workers/713805/"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Палитай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Иван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Сергеевич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Палитай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И.С.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30" w:tooltip="Петров Михаил Петр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Петров М.П.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</w:t>
      </w:r>
      <w:proofErr w:type="gramEnd"/>
      <w:r w:rsidRPr="00484239">
        <w:rPr>
          <w:rFonts w:ascii="inherit" w:eastAsia="Times New Roman" w:hAnsi="inherit" w:cs="Arial"/>
          <w:color w:val="000000" w:themeColor="text1"/>
        </w:rPr>
        <w:t> </w:t>
      </w:r>
      <w:hyperlink r:id="rId31" w:tooltip="Прокудин Борис Александр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Прокудин Б.А.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32" w:tooltip="Сетов Никита Роман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Сетов Н.Р.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33" w:tooltip="Столетов Олег Владимиро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Столетов О.В.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"https://istina.msu.ru/workers/518106/"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Телин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Кирилл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Олегович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Телин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К.О.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34" w:tooltip="Цыганков Павел Афанась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Цыганков П.А.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"https://istina.msu.ru/workers/352867037/"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Чихарев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Иван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Александрович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Чихарев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И.А.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"https://istina.msu.ru/workers/179091314/"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Шапаров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Александр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Евгеньевич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Шапаров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А.Е.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35" w:tooltip="Шестов Н.И.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Шестов Н.И.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"https://istina.msu.ru/workers/528193/"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Шестопал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Елена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Борисовна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Шестопал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Е.Б.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proofErr w:type="spellStart"/>
      <w:r w:rsidR="009666C1" w:rsidRPr="00484239">
        <w:rPr>
          <w:rFonts w:ascii="inherit" w:eastAsia="Times New Roman" w:hAnsi="inherit" w:cs="Arial"/>
          <w:color w:val="000000" w:themeColor="text1"/>
        </w:rPr>
        <w:fldChar w:fldCharType="begin"/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HYPERLINK "https://istina.msu.ru/workers/444621/" \o "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Ширинянц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Александр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Андреевич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(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перейти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на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страницу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 </w:instrText>
      </w:r>
      <w:r w:rsidRPr="00484239">
        <w:rPr>
          <w:rFonts w:ascii="inherit" w:eastAsia="Times New Roman" w:hAnsi="inherit" w:cs="Arial" w:hint="eastAsia"/>
          <w:color w:val="000000" w:themeColor="text1"/>
        </w:rPr>
        <w:instrText>сотрудника</w:instrText>
      </w:r>
      <w:r w:rsidRPr="00484239">
        <w:rPr>
          <w:rFonts w:ascii="inherit" w:eastAsia="Times New Roman" w:hAnsi="inherit" w:cs="Arial"/>
          <w:color w:val="000000" w:themeColor="text1"/>
        </w:rPr>
        <w:instrText xml:space="preserve">)" </w:instrTex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separate"/>
      </w:r>
      <w:r w:rsidRPr="009A60B7">
        <w:rPr>
          <w:rFonts w:ascii="inherit" w:eastAsia="Times New Roman" w:hAnsi="inherit" w:cs="Arial"/>
          <w:color w:val="000000" w:themeColor="text1"/>
        </w:rPr>
        <w:t>Ширинянц</w:t>
      </w:r>
      <w:proofErr w:type="spellEnd"/>
      <w:r w:rsidRPr="009A60B7">
        <w:rPr>
          <w:rFonts w:ascii="inherit" w:eastAsia="Times New Roman" w:hAnsi="inherit" w:cs="Arial"/>
          <w:color w:val="000000" w:themeColor="text1"/>
        </w:rPr>
        <w:t xml:space="preserve"> А.А.</w:t>
      </w:r>
      <w:r w:rsidR="009666C1" w:rsidRPr="00484239">
        <w:rPr>
          <w:rFonts w:ascii="inherit" w:eastAsia="Times New Roman" w:hAnsi="inherit" w:cs="Arial"/>
          <w:color w:val="000000" w:themeColor="text1"/>
        </w:rPr>
        <w:fldChar w:fldCharType="end"/>
      </w:r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36" w:tooltip="Шутов Андрей Юрь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Шутов А.Ю.</w:t>
        </w:r>
      </w:hyperlink>
      <w:r w:rsidRPr="00484239">
        <w:rPr>
          <w:rFonts w:ascii="inherit" w:eastAsia="Times New Roman" w:hAnsi="inherit" w:cs="Arial"/>
          <w:color w:val="000000" w:themeColor="text1"/>
        </w:rPr>
        <w:t>, </w:t>
      </w:r>
      <w:hyperlink r:id="rId37" w:tooltip="Щегловитов Алексей Евгеньевич (перейти на страницу сотрудника)" w:history="1">
        <w:r w:rsidRPr="009A60B7">
          <w:rPr>
            <w:rFonts w:ascii="inherit" w:eastAsia="Times New Roman" w:hAnsi="inherit" w:cs="Arial"/>
            <w:color w:val="000000" w:themeColor="text1"/>
          </w:rPr>
          <w:t>Щегловитов А.Е.</w:t>
        </w:r>
      </w:hyperlink>
      <w:r>
        <w:rPr>
          <w:rFonts w:ascii="inherit" w:eastAsia="Times New Roman" w:hAnsi="inherit" w:cs="Arial"/>
          <w:color w:val="000000" w:themeColor="text1"/>
        </w:rPr>
        <w:t>)</w:t>
      </w:r>
    </w:p>
    <w:p w:rsidR="007022EF" w:rsidRPr="009A60B7" w:rsidRDefault="007022EF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</w:p>
    <w:p w:rsidR="007022EF" w:rsidRPr="009A60B7" w:rsidRDefault="009666C1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  <w:hyperlink r:id="rId38" w:tooltip="Омаров Магомед Алиевич (перейти на страницу сотрудника)" w:history="1">
        <w:r w:rsidR="007022EF" w:rsidRPr="009A60B7">
          <w:rPr>
            <w:rFonts w:eastAsia="Times New Roman"/>
            <w:color w:val="000000" w:themeColor="text1"/>
          </w:rPr>
          <w:t>Омаров М.А.</w:t>
        </w:r>
      </w:hyperlink>
      <w:r w:rsidR="007022EF" w:rsidRPr="00484239">
        <w:rPr>
          <w:rFonts w:eastAsia="Times New Roman"/>
          <w:color w:val="000000" w:themeColor="text1"/>
        </w:rPr>
        <w:t>,</w:t>
      </w:r>
      <w:r w:rsidR="007022EF" w:rsidRPr="00484239">
        <w:rPr>
          <w:rFonts w:eastAsia="Times New Roman"/>
          <w:color w:val="222222"/>
        </w:rPr>
        <w:t> </w:t>
      </w:r>
      <w:proofErr w:type="spellStart"/>
      <w:r w:rsidRPr="00484239">
        <w:rPr>
          <w:rFonts w:eastAsia="Times New Roman"/>
          <w:color w:val="000000" w:themeColor="text1"/>
        </w:rPr>
        <w:fldChar w:fldCharType="begin"/>
      </w:r>
      <w:r w:rsidR="007022EF" w:rsidRPr="00484239">
        <w:rPr>
          <w:rFonts w:eastAsia="Times New Roman"/>
          <w:color w:val="000000" w:themeColor="text1"/>
        </w:rPr>
        <w:instrText xml:space="preserve"> HYPERLINK "https://istina.msu.ru/workers/1002262/" \o "Тишков Валерий Александрович (перейти на страницу сотрудника)" </w:instrText>
      </w:r>
      <w:r w:rsidRPr="00484239">
        <w:rPr>
          <w:rFonts w:eastAsia="Times New Roman"/>
          <w:color w:val="000000" w:themeColor="text1"/>
        </w:rPr>
        <w:fldChar w:fldCharType="separate"/>
      </w:r>
      <w:r w:rsidR="007022EF" w:rsidRPr="009A60B7">
        <w:rPr>
          <w:rFonts w:eastAsia="Times New Roman"/>
          <w:color w:val="000000" w:themeColor="text1"/>
        </w:rPr>
        <w:t>Тишков</w:t>
      </w:r>
      <w:proofErr w:type="spellEnd"/>
      <w:r w:rsidR="007022EF" w:rsidRPr="009A60B7">
        <w:rPr>
          <w:rFonts w:eastAsia="Times New Roman"/>
          <w:color w:val="000000" w:themeColor="text1"/>
        </w:rPr>
        <w:t xml:space="preserve"> В.А.</w:t>
      </w:r>
      <w:r w:rsidRPr="00484239">
        <w:rPr>
          <w:rFonts w:eastAsia="Times New Roman"/>
          <w:color w:val="000000" w:themeColor="text1"/>
        </w:rPr>
        <w:fldChar w:fldCharType="end"/>
      </w:r>
      <w:r w:rsidR="007022EF" w:rsidRPr="009A60B7">
        <w:rPr>
          <w:rFonts w:eastAsia="Times New Roman"/>
          <w:color w:val="000000" w:themeColor="text1"/>
        </w:rPr>
        <w:t xml:space="preserve"> </w:t>
      </w:r>
      <w:hyperlink r:id="rId39" w:tooltip="Перейти на страницу книги" w:history="1">
        <w:r w:rsidR="007022EF" w:rsidRPr="009A60B7">
          <w:rPr>
            <w:rFonts w:eastAsia="Times New Roman"/>
            <w:color w:val="000000" w:themeColor="text1"/>
          </w:rPr>
          <w:t>Институты гражданского общества в межнациональных отношениях</w:t>
        </w:r>
      </w:hyperlink>
      <w:r w:rsidR="007022EF" w:rsidRPr="009A60B7">
        <w:rPr>
          <w:rFonts w:eastAsia="Times New Roman"/>
          <w:color w:val="000000" w:themeColor="text1"/>
        </w:rPr>
        <w:t>.</w:t>
      </w:r>
      <w:r w:rsidR="007022EF" w:rsidRPr="009A60B7">
        <w:rPr>
          <w:rFonts w:eastAsia="Times New Roman"/>
          <w:color w:val="222222"/>
        </w:rPr>
        <w:t xml:space="preserve"> М: </w:t>
      </w:r>
      <w:r w:rsidR="007022EF" w:rsidRPr="00484239">
        <w:rPr>
          <w:rFonts w:eastAsia="Times New Roman"/>
          <w:iCs/>
          <w:color w:val="222222"/>
        </w:rPr>
        <w:t>ИАЭ РАН</w:t>
      </w:r>
      <w:r w:rsidR="007022EF" w:rsidRPr="009A60B7">
        <w:rPr>
          <w:rFonts w:eastAsia="Times New Roman"/>
          <w:iCs/>
          <w:color w:val="222222"/>
        </w:rPr>
        <w:t>, 2014</w:t>
      </w:r>
      <w:r w:rsidR="007022EF" w:rsidRPr="009A60B7">
        <w:rPr>
          <w:rFonts w:eastAsia="Times New Roman"/>
          <w:color w:val="222222"/>
        </w:rPr>
        <w:t xml:space="preserve">. </w:t>
      </w:r>
      <w:r w:rsidR="007022EF" w:rsidRPr="00484239">
        <w:rPr>
          <w:rFonts w:eastAsia="Times New Roman"/>
          <w:color w:val="222222"/>
        </w:rPr>
        <w:t>190 </w:t>
      </w:r>
      <w:proofErr w:type="gramStart"/>
      <w:r w:rsidR="007022EF" w:rsidRPr="00484239">
        <w:rPr>
          <w:rFonts w:eastAsia="Times New Roman"/>
          <w:color w:val="222222"/>
        </w:rPr>
        <w:t>с</w:t>
      </w:r>
      <w:proofErr w:type="gramEnd"/>
      <w:r w:rsidR="007022EF" w:rsidRPr="00484239">
        <w:rPr>
          <w:rFonts w:eastAsia="Times New Roman"/>
          <w:color w:val="222222"/>
        </w:rPr>
        <w:t>.</w:t>
      </w:r>
    </w:p>
    <w:p w:rsidR="007022EF" w:rsidRPr="009A60B7" w:rsidRDefault="007022EF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</w:p>
    <w:p w:rsidR="007022EF" w:rsidRPr="00484239" w:rsidRDefault="009666C1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  <w:hyperlink r:id="rId40" w:tooltip="Перейти на страницу книги" w:history="1">
        <w:r w:rsidR="007022EF" w:rsidRPr="009A60B7">
          <w:rPr>
            <w:rFonts w:eastAsia="Times New Roman"/>
            <w:color w:val="000000"/>
          </w:rPr>
          <w:t>Современная российская политика: Учебное пособие под общей ред. В.И.Коваленко</w:t>
        </w:r>
      </w:hyperlink>
      <w:r w:rsidR="007022EF" w:rsidRPr="009A60B7">
        <w:rPr>
          <w:rFonts w:eastAsia="Times New Roman"/>
          <w:color w:val="222222"/>
        </w:rPr>
        <w:t xml:space="preserve">. М.: </w:t>
      </w:r>
      <w:r w:rsidR="007022EF" w:rsidRPr="00484239">
        <w:rPr>
          <w:rFonts w:eastAsia="Times New Roman"/>
          <w:iCs/>
          <w:color w:val="222222"/>
        </w:rPr>
        <w:t>Изд-во Московского университета</w:t>
      </w:r>
      <w:r w:rsidR="007022EF" w:rsidRPr="009A60B7">
        <w:rPr>
          <w:rFonts w:eastAsia="Times New Roman"/>
          <w:iCs/>
          <w:color w:val="222222"/>
        </w:rPr>
        <w:t>.</w:t>
      </w:r>
      <w:r w:rsidR="007022EF" w:rsidRPr="00484239">
        <w:rPr>
          <w:rFonts w:eastAsia="Times New Roman"/>
          <w:color w:val="222222"/>
        </w:rPr>
        <w:t xml:space="preserve"> 472 </w:t>
      </w:r>
      <w:proofErr w:type="gramStart"/>
      <w:r w:rsidR="007022EF" w:rsidRPr="00484239">
        <w:rPr>
          <w:rFonts w:eastAsia="Times New Roman"/>
          <w:color w:val="222222"/>
        </w:rPr>
        <w:t>с</w:t>
      </w:r>
      <w:proofErr w:type="gramEnd"/>
      <w:r w:rsidR="007022EF" w:rsidRPr="00484239">
        <w:rPr>
          <w:rFonts w:eastAsia="Times New Roman"/>
          <w:color w:val="222222"/>
        </w:rPr>
        <w:t>.</w:t>
      </w:r>
    </w:p>
    <w:p w:rsidR="007022EF" w:rsidRPr="00484239" w:rsidRDefault="007022EF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000000" w:themeColor="text1"/>
        </w:rPr>
        <w:t>(</w:t>
      </w:r>
      <w:hyperlink r:id="rId41" w:tooltip="Коваленко Валерий Иванович (перейти на страницу сотрудника)" w:history="1">
        <w:r w:rsidRPr="005C5817">
          <w:rPr>
            <w:rFonts w:eastAsia="Times New Roman"/>
            <w:color w:val="000000" w:themeColor="text1"/>
          </w:rPr>
          <w:t>Коваленко В.И.</w:t>
        </w:r>
      </w:hyperlink>
      <w:r w:rsidRPr="00484239">
        <w:rPr>
          <w:rFonts w:eastAsia="Times New Roman"/>
          <w:color w:val="000000" w:themeColor="text1"/>
        </w:rPr>
        <w:t>, </w:t>
      </w:r>
      <w:hyperlink r:id="rId42" w:tooltip="Василенко Ирина Алексеевна (перейти на страницу сотрудника)" w:history="1">
        <w:r w:rsidRPr="005C5817">
          <w:rPr>
            <w:rFonts w:eastAsia="Times New Roman"/>
            <w:color w:val="000000" w:themeColor="text1"/>
          </w:rPr>
          <w:t>Василенко И.А.</w:t>
        </w:r>
      </w:hyperlink>
      <w:r w:rsidRPr="00484239">
        <w:rPr>
          <w:rFonts w:eastAsia="Times New Roman"/>
          <w:color w:val="000000" w:themeColor="text1"/>
        </w:rPr>
        <w:t>, </w:t>
      </w:r>
      <w:proofErr w:type="spellStart"/>
      <w:r w:rsidR="009666C1" w:rsidRPr="00484239">
        <w:rPr>
          <w:rFonts w:eastAsia="Times New Roman"/>
          <w:color w:val="000000" w:themeColor="text1"/>
        </w:rPr>
        <w:fldChar w:fldCharType="begin"/>
      </w:r>
      <w:r w:rsidRPr="00484239">
        <w:rPr>
          <w:rFonts w:eastAsia="Times New Roman"/>
          <w:color w:val="000000" w:themeColor="text1"/>
        </w:rPr>
        <w:instrText xml:space="preserve"> HYPERLINK "https://istina.msu.ru/workers/75989618/" \o "Заславский Сергей Евгеньевич (перейти на страницу сотрудника)" </w:instrText>
      </w:r>
      <w:r w:rsidR="009666C1" w:rsidRPr="00484239">
        <w:rPr>
          <w:rFonts w:eastAsia="Times New Roman"/>
          <w:color w:val="000000" w:themeColor="text1"/>
        </w:rPr>
        <w:fldChar w:fldCharType="separate"/>
      </w:r>
      <w:r w:rsidRPr="005C5817">
        <w:rPr>
          <w:rFonts w:eastAsia="Times New Roman"/>
          <w:color w:val="000000" w:themeColor="text1"/>
        </w:rPr>
        <w:t>Заславский</w:t>
      </w:r>
      <w:proofErr w:type="spellEnd"/>
      <w:r w:rsidRPr="005C5817">
        <w:rPr>
          <w:rFonts w:eastAsia="Times New Roman"/>
          <w:color w:val="000000" w:themeColor="text1"/>
        </w:rPr>
        <w:t xml:space="preserve"> С.Е.</w:t>
      </w:r>
      <w:r w:rsidR="009666C1" w:rsidRPr="00484239">
        <w:rPr>
          <w:rFonts w:eastAsia="Times New Roman"/>
          <w:color w:val="000000" w:themeColor="text1"/>
        </w:rPr>
        <w:fldChar w:fldCharType="end"/>
      </w:r>
      <w:r w:rsidRPr="00484239">
        <w:rPr>
          <w:rFonts w:eastAsia="Times New Roman"/>
          <w:color w:val="000000" w:themeColor="text1"/>
        </w:rPr>
        <w:t>, </w:t>
      </w:r>
      <w:hyperlink r:id="rId43" w:tooltip="Зворыкин Б.Д. (перейти на страницу сотрудника)" w:history="1">
        <w:r w:rsidRPr="005C5817">
          <w:rPr>
            <w:rFonts w:eastAsia="Times New Roman"/>
            <w:color w:val="000000" w:themeColor="text1"/>
          </w:rPr>
          <w:t>Зворыкин Б.Д.</w:t>
        </w:r>
      </w:hyperlink>
      <w:r w:rsidRPr="00484239">
        <w:rPr>
          <w:rFonts w:eastAsia="Times New Roman"/>
          <w:color w:val="000000" w:themeColor="text1"/>
        </w:rPr>
        <w:t>, </w:t>
      </w:r>
      <w:hyperlink r:id="rId44" w:tooltip="Курбанов Артемий Рустямович (перейти на страницу сотрудника)" w:history="1">
        <w:r w:rsidRPr="005C5817">
          <w:rPr>
            <w:rFonts w:eastAsia="Times New Roman"/>
            <w:color w:val="000000" w:themeColor="text1"/>
          </w:rPr>
          <w:t>Курбанов А.Р.</w:t>
        </w:r>
      </w:hyperlink>
      <w:r w:rsidRPr="00484239">
        <w:rPr>
          <w:rFonts w:eastAsia="Times New Roman"/>
          <w:color w:val="000000" w:themeColor="text1"/>
        </w:rPr>
        <w:t>, </w:t>
      </w:r>
      <w:proofErr w:type="spellStart"/>
      <w:r w:rsidR="009666C1" w:rsidRPr="00484239">
        <w:rPr>
          <w:rFonts w:eastAsia="Times New Roman"/>
          <w:color w:val="000000" w:themeColor="text1"/>
        </w:rPr>
        <w:fldChar w:fldCharType="begin"/>
      </w:r>
      <w:r w:rsidRPr="00484239">
        <w:rPr>
          <w:rFonts w:eastAsia="Times New Roman"/>
          <w:color w:val="000000" w:themeColor="text1"/>
        </w:rPr>
        <w:instrText xml:space="preserve"> HYPERLINK "https://istina.msu.ru/workers/581783/" \o "Манойло Андрей Викторович (перейти на страницу сотрудника)" </w:instrText>
      </w:r>
      <w:r w:rsidR="009666C1" w:rsidRPr="00484239">
        <w:rPr>
          <w:rFonts w:eastAsia="Times New Roman"/>
          <w:color w:val="000000" w:themeColor="text1"/>
        </w:rPr>
        <w:fldChar w:fldCharType="separate"/>
      </w:r>
      <w:r w:rsidRPr="005C5817">
        <w:rPr>
          <w:rFonts w:eastAsia="Times New Roman"/>
          <w:color w:val="000000" w:themeColor="text1"/>
        </w:rPr>
        <w:t>Манойло</w:t>
      </w:r>
      <w:proofErr w:type="spellEnd"/>
      <w:r w:rsidRPr="005C5817">
        <w:rPr>
          <w:rFonts w:eastAsia="Times New Roman"/>
          <w:color w:val="000000" w:themeColor="text1"/>
        </w:rPr>
        <w:t xml:space="preserve"> А.В.</w:t>
      </w:r>
      <w:r w:rsidR="009666C1" w:rsidRPr="00484239">
        <w:rPr>
          <w:rFonts w:eastAsia="Times New Roman"/>
          <w:color w:val="000000" w:themeColor="text1"/>
        </w:rPr>
        <w:fldChar w:fldCharType="end"/>
      </w:r>
      <w:r w:rsidRPr="00484239">
        <w:rPr>
          <w:rFonts w:eastAsia="Times New Roman"/>
          <w:color w:val="000000" w:themeColor="text1"/>
        </w:rPr>
        <w:t>, </w:t>
      </w:r>
      <w:hyperlink r:id="rId45" w:tooltip="Омаров Магомед Алиевич (перейти на страницу сотрудника)" w:history="1">
        <w:r w:rsidRPr="005C5817">
          <w:rPr>
            <w:rFonts w:eastAsia="Times New Roman"/>
            <w:color w:val="000000" w:themeColor="text1"/>
          </w:rPr>
          <w:t>Омаров М.А.</w:t>
        </w:r>
      </w:hyperlink>
      <w:r w:rsidRPr="00484239">
        <w:rPr>
          <w:rFonts w:eastAsia="Times New Roman"/>
          <w:color w:val="000000" w:themeColor="text1"/>
        </w:rPr>
        <w:t>, </w:t>
      </w:r>
      <w:proofErr w:type="spellStart"/>
      <w:r w:rsidR="009666C1" w:rsidRPr="00484239">
        <w:rPr>
          <w:rFonts w:eastAsia="Times New Roman"/>
          <w:color w:val="000000" w:themeColor="text1"/>
        </w:rPr>
        <w:fldChar w:fldCharType="begin"/>
      </w:r>
      <w:r w:rsidRPr="00484239">
        <w:rPr>
          <w:rFonts w:eastAsia="Times New Roman"/>
          <w:color w:val="000000" w:themeColor="text1"/>
        </w:rPr>
        <w:instrText xml:space="preserve"> HYPERLINK "https://istina.msu.ru/workers/476731/" \o "Семченков Андрей Сергеевич (перейти на страницу сотрудника)" </w:instrText>
      </w:r>
      <w:r w:rsidR="009666C1" w:rsidRPr="00484239">
        <w:rPr>
          <w:rFonts w:eastAsia="Times New Roman"/>
          <w:color w:val="000000" w:themeColor="text1"/>
        </w:rPr>
        <w:fldChar w:fldCharType="separate"/>
      </w:r>
      <w:r w:rsidRPr="005C5817">
        <w:rPr>
          <w:rFonts w:eastAsia="Times New Roman"/>
          <w:color w:val="000000" w:themeColor="text1"/>
        </w:rPr>
        <w:t>Семченков</w:t>
      </w:r>
      <w:proofErr w:type="spellEnd"/>
      <w:r w:rsidRPr="005C5817">
        <w:rPr>
          <w:rFonts w:eastAsia="Times New Roman"/>
          <w:color w:val="000000" w:themeColor="text1"/>
        </w:rPr>
        <w:t xml:space="preserve"> А.С.</w:t>
      </w:r>
      <w:r w:rsidR="009666C1" w:rsidRPr="00484239">
        <w:rPr>
          <w:rFonts w:eastAsia="Times New Roman"/>
          <w:color w:val="000000" w:themeColor="text1"/>
        </w:rPr>
        <w:fldChar w:fldCharType="end"/>
      </w:r>
      <w:r w:rsidRPr="00484239">
        <w:rPr>
          <w:rFonts w:eastAsia="Times New Roman"/>
          <w:color w:val="000000" w:themeColor="text1"/>
        </w:rPr>
        <w:t>, </w:t>
      </w:r>
      <w:hyperlink r:id="rId46" w:tooltip="Федякин Алексей Владимирович (перейти на страницу сотрудника)" w:history="1">
        <w:r w:rsidRPr="005C5817">
          <w:rPr>
            <w:rFonts w:eastAsia="Times New Roman"/>
            <w:color w:val="000000" w:themeColor="text1"/>
          </w:rPr>
          <w:t>Федякин А.В.</w:t>
        </w:r>
      </w:hyperlink>
      <w:r w:rsidRPr="00484239">
        <w:rPr>
          <w:rFonts w:eastAsia="Times New Roman"/>
          <w:color w:val="000000" w:themeColor="text1"/>
        </w:rPr>
        <w:t>, </w:t>
      </w:r>
      <w:proofErr w:type="spellStart"/>
      <w:r w:rsidR="009666C1" w:rsidRPr="00484239">
        <w:rPr>
          <w:rFonts w:eastAsia="Times New Roman"/>
          <w:color w:val="000000" w:themeColor="text1"/>
        </w:rPr>
        <w:fldChar w:fldCharType="begin"/>
      </w:r>
      <w:r w:rsidRPr="00484239">
        <w:rPr>
          <w:rFonts w:eastAsia="Times New Roman"/>
          <w:color w:val="000000" w:themeColor="text1"/>
        </w:rPr>
        <w:instrText xml:space="preserve"> HYPERLINK "https://istina.msu.ru/workers/352867037/" \o "Чихарев Иван Александрович (перейти на страницу сотрудника)" </w:instrText>
      </w:r>
      <w:r w:rsidR="009666C1" w:rsidRPr="00484239">
        <w:rPr>
          <w:rFonts w:eastAsia="Times New Roman"/>
          <w:color w:val="000000" w:themeColor="text1"/>
        </w:rPr>
        <w:fldChar w:fldCharType="separate"/>
      </w:r>
      <w:r w:rsidRPr="005C5817">
        <w:rPr>
          <w:rFonts w:eastAsia="Times New Roman"/>
          <w:color w:val="000000" w:themeColor="text1"/>
        </w:rPr>
        <w:t>Чихарев</w:t>
      </w:r>
      <w:proofErr w:type="spellEnd"/>
      <w:r w:rsidRPr="005C5817">
        <w:rPr>
          <w:rFonts w:eastAsia="Times New Roman"/>
          <w:color w:val="000000" w:themeColor="text1"/>
        </w:rPr>
        <w:t xml:space="preserve"> И.А.</w:t>
      </w:r>
      <w:r w:rsidR="009666C1" w:rsidRPr="00484239">
        <w:rPr>
          <w:rFonts w:eastAsia="Times New Roman"/>
          <w:color w:val="000000" w:themeColor="text1"/>
        </w:rPr>
        <w:fldChar w:fldCharType="end"/>
      </w:r>
      <w:r w:rsidRPr="00484239">
        <w:rPr>
          <w:rFonts w:eastAsia="Times New Roman"/>
          <w:color w:val="000000" w:themeColor="text1"/>
        </w:rPr>
        <w:t>, </w:t>
      </w:r>
      <w:proofErr w:type="spellStart"/>
      <w:r w:rsidR="009666C1" w:rsidRPr="00484239">
        <w:rPr>
          <w:rFonts w:eastAsia="Times New Roman"/>
          <w:color w:val="000000" w:themeColor="text1"/>
        </w:rPr>
        <w:fldChar w:fldCharType="begin"/>
      </w:r>
      <w:r w:rsidRPr="00484239">
        <w:rPr>
          <w:rFonts w:eastAsia="Times New Roman"/>
          <w:color w:val="000000" w:themeColor="text1"/>
        </w:rPr>
        <w:instrText xml:space="preserve"> HYPERLINK "https://istina.msu.ru/workers/502518/" \o "Шелистов Юрий Ивлонович (перейти на страницу сотрудника)" </w:instrText>
      </w:r>
      <w:r w:rsidR="009666C1" w:rsidRPr="00484239">
        <w:rPr>
          <w:rFonts w:eastAsia="Times New Roman"/>
          <w:color w:val="000000" w:themeColor="text1"/>
        </w:rPr>
        <w:fldChar w:fldCharType="separate"/>
      </w:r>
      <w:r w:rsidRPr="005C5817">
        <w:rPr>
          <w:rFonts w:eastAsia="Times New Roman"/>
          <w:color w:val="000000" w:themeColor="text1"/>
        </w:rPr>
        <w:t>Шелистов</w:t>
      </w:r>
      <w:proofErr w:type="spellEnd"/>
      <w:r w:rsidRPr="005C5817">
        <w:rPr>
          <w:rFonts w:eastAsia="Times New Roman"/>
          <w:color w:val="000000" w:themeColor="text1"/>
        </w:rPr>
        <w:t xml:space="preserve"> Ю.И.</w:t>
      </w:r>
      <w:r w:rsidR="009666C1" w:rsidRPr="00484239">
        <w:rPr>
          <w:rFonts w:eastAsia="Times New Roman"/>
          <w:color w:val="000000" w:themeColor="text1"/>
        </w:rPr>
        <w:fldChar w:fldCharType="end"/>
      </w:r>
      <w:r w:rsidRPr="00484239">
        <w:rPr>
          <w:rFonts w:eastAsia="Times New Roman"/>
          <w:color w:val="000000" w:themeColor="text1"/>
        </w:rPr>
        <w:t>, </w:t>
      </w:r>
      <w:hyperlink r:id="rId47" w:tooltip="Шутов Андрей Юрьевич (перейти на страницу сотрудника)" w:history="1">
        <w:r w:rsidRPr="005C5817">
          <w:rPr>
            <w:rFonts w:eastAsia="Times New Roman"/>
            <w:color w:val="000000" w:themeColor="text1"/>
          </w:rPr>
          <w:t>Шутов А.Ю.</w:t>
        </w:r>
      </w:hyperlink>
      <w:r>
        <w:rPr>
          <w:rFonts w:eastAsia="Times New Roman"/>
          <w:color w:val="000000" w:themeColor="text1"/>
        </w:rPr>
        <w:t>)</w:t>
      </w:r>
      <w:r w:rsidRPr="005C5817">
        <w:rPr>
          <w:rFonts w:eastAsia="Times New Roman"/>
          <w:color w:val="000000" w:themeColor="text1"/>
        </w:rPr>
        <w:t xml:space="preserve"> </w:t>
      </w:r>
    </w:p>
    <w:p w:rsidR="007022EF" w:rsidRPr="00484239" w:rsidRDefault="007022EF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</w:p>
    <w:p w:rsidR="007022EF" w:rsidRPr="00484239" w:rsidRDefault="009666C1" w:rsidP="007022EF">
      <w:pPr>
        <w:shd w:val="clear" w:color="auto" w:fill="FFFFFF"/>
        <w:ind w:right="360"/>
        <w:jc w:val="both"/>
        <w:textAlignment w:val="baseline"/>
        <w:rPr>
          <w:rFonts w:eastAsia="Times New Roman"/>
          <w:color w:val="222222"/>
        </w:rPr>
      </w:pPr>
      <w:hyperlink r:id="rId48" w:tooltip="Омаров Магомед Алиевич (перейти на страницу сотрудника)" w:history="1">
        <w:r w:rsidR="007022EF" w:rsidRPr="00484239">
          <w:rPr>
            <w:rFonts w:eastAsia="Times New Roman"/>
            <w:color w:val="000000"/>
          </w:rPr>
          <w:t>Омаров М.А.</w:t>
        </w:r>
      </w:hyperlink>
      <w:r w:rsidR="007022EF" w:rsidRPr="00484239">
        <w:rPr>
          <w:rFonts w:eastAsia="Times New Roman"/>
          <w:color w:val="222222"/>
        </w:rPr>
        <w:t xml:space="preserve"> </w:t>
      </w:r>
      <w:hyperlink r:id="rId49" w:tooltip="Перейти на страницу книги" w:history="1">
        <w:r w:rsidR="007022EF" w:rsidRPr="005C5817">
          <w:rPr>
            <w:rFonts w:eastAsia="Times New Roman"/>
            <w:color w:val="000000" w:themeColor="text1"/>
          </w:rPr>
          <w:t>Конверсия военно-промышленного комплекса СССР-России: прошлое и настоящее</w:t>
        </w:r>
      </w:hyperlink>
      <w:r w:rsidR="007022EF" w:rsidRPr="005C5817">
        <w:rPr>
          <w:rFonts w:eastAsia="Times New Roman"/>
          <w:color w:val="000000" w:themeColor="text1"/>
        </w:rPr>
        <w:t xml:space="preserve">. </w:t>
      </w:r>
      <w:r w:rsidR="007022EF" w:rsidRPr="00484239">
        <w:rPr>
          <w:rFonts w:eastAsia="Times New Roman"/>
          <w:color w:val="222222"/>
        </w:rPr>
        <w:t xml:space="preserve">М.: </w:t>
      </w:r>
      <w:r w:rsidR="007022EF" w:rsidRPr="00484239">
        <w:rPr>
          <w:rFonts w:eastAsia="Times New Roman"/>
          <w:iCs/>
          <w:color w:val="222222"/>
        </w:rPr>
        <w:t xml:space="preserve">Социум, 2010. </w:t>
      </w:r>
      <w:r w:rsidR="007022EF" w:rsidRPr="00484239">
        <w:rPr>
          <w:rFonts w:eastAsia="Times New Roman"/>
          <w:color w:val="222222"/>
        </w:rPr>
        <w:t>300 </w:t>
      </w:r>
      <w:proofErr w:type="gramStart"/>
      <w:r w:rsidR="007022EF" w:rsidRPr="00484239">
        <w:rPr>
          <w:rFonts w:eastAsia="Times New Roman"/>
          <w:color w:val="222222"/>
        </w:rPr>
        <w:t>с</w:t>
      </w:r>
      <w:proofErr w:type="gramEnd"/>
      <w:r w:rsidR="007022EF" w:rsidRPr="00484239">
        <w:rPr>
          <w:rFonts w:eastAsia="Times New Roman"/>
          <w:color w:val="222222"/>
        </w:rPr>
        <w:t>.</w:t>
      </w:r>
    </w:p>
    <w:p w:rsidR="007022EF" w:rsidRPr="00484239" w:rsidRDefault="007022EF" w:rsidP="007022EF">
      <w:pPr>
        <w:pStyle w:val="3"/>
        <w:shd w:val="clear" w:color="auto" w:fill="FFFFFF"/>
        <w:spacing w:before="0" w:beforeAutospacing="0"/>
        <w:jc w:val="both"/>
        <w:rPr>
          <w:b w:val="0"/>
          <w:color w:val="333333"/>
          <w:sz w:val="24"/>
          <w:szCs w:val="24"/>
        </w:rPr>
      </w:pPr>
    </w:p>
    <w:p w:rsidR="00347F8B" w:rsidRDefault="00347F8B" w:rsidP="00347F8B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"ЗА" – единогласно.</w:t>
      </w:r>
    </w:p>
    <w:p w:rsidR="00347F8B" w:rsidRDefault="00347F8B" w:rsidP="00347F8B">
      <w:pPr>
        <w:ind w:firstLine="709"/>
        <w:jc w:val="both"/>
        <w:rPr>
          <w:rFonts w:eastAsia="Calibri"/>
        </w:rPr>
      </w:pPr>
    </w:p>
    <w:p w:rsidR="007022EF" w:rsidRDefault="00347F8B" w:rsidP="00347F8B">
      <w:pPr>
        <w:ind w:firstLine="709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</w:rPr>
        <w:t>Постановили</w:t>
      </w:r>
      <w:r>
        <w:rPr>
          <w:rFonts w:eastAsia="Calibri"/>
        </w:rPr>
        <w:t>:</w:t>
      </w:r>
      <w:r w:rsidRPr="00347F8B">
        <w:t xml:space="preserve"> </w:t>
      </w:r>
      <w:r>
        <w:t>Рекомендовать к публикации рукопись</w:t>
      </w:r>
      <w:r w:rsidRPr="007022EF">
        <w:t xml:space="preserve"> </w:t>
      </w:r>
      <w:r w:rsidRPr="007022EF">
        <w:rPr>
          <w:rFonts w:eastAsia="Times New Roman"/>
        </w:rPr>
        <w:t xml:space="preserve">монографии Ю.П. Шабаева, М.А. </w:t>
      </w:r>
      <w:proofErr w:type="spellStart"/>
      <w:r w:rsidRPr="007022EF">
        <w:rPr>
          <w:rFonts w:eastAsia="Times New Roman"/>
        </w:rPr>
        <w:t>Омарова</w:t>
      </w:r>
      <w:proofErr w:type="spellEnd"/>
      <w:r w:rsidRPr="007022EF">
        <w:rPr>
          <w:rFonts w:eastAsia="Times New Roman"/>
        </w:rPr>
        <w:t xml:space="preserve"> «Регионализм и этничность в России: историческая эволюция и политические практики</w:t>
      </w:r>
      <w:r>
        <w:rPr>
          <w:rFonts w:eastAsia="Times New Roman"/>
        </w:rPr>
        <w:t>»</w:t>
      </w:r>
      <w:r w:rsidRPr="007022EF">
        <w:rPr>
          <w:rFonts w:eastAsia="Times New Roman"/>
        </w:rPr>
        <w:t>.</w:t>
      </w:r>
    </w:p>
    <w:p w:rsidR="007022EF" w:rsidRDefault="007022EF" w:rsidP="007022EF">
      <w:pPr>
        <w:ind w:firstLine="709"/>
        <w:jc w:val="both"/>
      </w:pPr>
    </w:p>
    <w:p w:rsidR="007022EF" w:rsidRDefault="007022EF" w:rsidP="007022EF">
      <w:pPr>
        <w:jc w:val="both"/>
      </w:pPr>
    </w:p>
    <w:p w:rsidR="007022EF" w:rsidRDefault="007022EF" w:rsidP="007022EF">
      <w:pPr>
        <w:jc w:val="both"/>
      </w:pPr>
    </w:p>
    <w:p w:rsidR="007022EF" w:rsidRDefault="007022EF" w:rsidP="007022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022EF" w:rsidRDefault="007022EF" w:rsidP="007022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Ученого совета ИЯЛИ </w:t>
      </w:r>
    </w:p>
    <w:p w:rsidR="007022EF" w:rsidRDefault="007022EF" w:rsidP="007022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ФИЦ Коми НЦ УрО РАН                                                             И.Л. Жеребцов      </w:t>
      </w:r>
    </w:p>
    <w:p w:rsidR="007022EF" w:rsidRDefault="007022EF" w:rsidP="007022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22EF" w:rsidRDefault="007022EF" w:rsidP="007022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22EF" w:rsidRDefault="007022EF" w:rsidP="007022E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Н.В. Горинова</w:t>
      </w:r>
    </w:p>
    <w:p w:rsidR="007022EF" w:rsidRDefault="007022EF" w:rsidP="007022EF">
      <w:pPr>
        <w:pStyle w:val="a5"/>
        <w:rPr>
          <w:rFonts w:ascii="Times New Roman" w:hAnsi="Times New Roman"/>
          <w:sz w:val="24"/>
          <w:szCs w:val="24"/>
        </w:rPr>
      </w:pPr>
    </w:p>
    <w:p w:rsidR="007022EF" w:rsidRDefault="007022EF" w:rsidP="007022EF"/>
    <w:p w:rsidR="00E53D68" w:rsidRDefault="00347F8B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8DC"/>
    <w:multiLevelType w:val="hybridMultilevel"/>
    <w:tmpl w:val="FE1C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22EF"/>
    <w:rsid w:val="00071043"/>
    <w:rsid w:val="00093857"/>
    <w:rsid w:val="00131825"/>
    <w:rsid w:val="00162569"/>
    <w:rsid w:val="003273F2"/>
    <w:rsid w:val="00347F8B"/>
    <w:rsid w:val="005B697C"/>
    <w:rsid w:val="005F00BF"/>
    <w:rsid w:val="007022EF"/>
    <w:rsid w:val="008A7692"/>
    <w:rsid w:val="00950228"/>
    <w:rsid w:val="009666C1"/>
    <w:rsid w:val="009C36A5"/>
    <w:rsid w:val="00A52AED"/>
    <w:rsid w:val="00B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22E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EF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7022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02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02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02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tina.msu.ru/workers/8676166/" TargetMode="External"/><Relationship Id="rId18" Type="http://schemas.openxmlformats.org/officeDocument/2006/relationships/hyperlink" Target="https://istina.msu.ru/workers/27283669/" TargetMode="External"/><Relationship Id="rId26" Type="http://schemas.openxmlformats.org/officeDocument/2006/relationships/hyperlink" Target="https://istina.msu.ru/workers/570291/" TargetMode="External"/><Relationship Id="rId39" Type="http://schemas.openxmlformats.org/officeDocument/2006/relationships/hyperlink" Target="https://istina.msu.ru/publications/book/4204507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tina.msu.ru/publications/book/8428224/" TargetMode="External"/><Relationship Id="rId34" Type="http://schemas.openxmlformats.org/officeDocument/2006/relationships/hyperlink" Target="https://istina.msu.ru/workers/554089/" TargetMode="External"/><Relationship Id="rId42" Type="http://schemas.openxmlformats.org/officeDocument/2006/relationships/hyperlink" Target="https://istina.msu.ru/workers/496348/" TargetMode="External"/><Relationship Id="rId47" Type="http://schemas.openxmlformats.org/officeDocument/2006/relationships/hyperlink" Target="https://istina.msu.ru/workers/529180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stina.msu.ru/workers/23134253/" TargetMode="External"/><Relationship Id="rId12" Type="http://schemas.openxmlformats.org/officeDocument/2006/relationships/hyperlink" Target="https://istina.msu.ru/workers/7034623/" TargetMode="External"/><Relationship Id="rId17" Type="http://schemas.openxmlformats.org/officeDocument/2006/relationships/hyperlink" Target="https://istina.msu.ru/workers/529180/" TargetMode="External"/><Relationship Id="rId25" Type="http://schemas.openxmlformats.org/officeDocument/2006/relationships/hyperlink" Target="https://istina.msu.ru/workers/531283/" TargetMode="External"/><Relationship Id="rId33" Type="http://schemas.openxmlformats.org/officeDocument/2006/relationships/hyperlink" Target="https://istina.msu.ru/workers/511575/" TargetMode="External"/><Relationship Id="rId38" Type="http://schemas.openxmlformats.org/officeDocument/2006/relationships/hyperlink" Target="https://istina.msu.ru/workers/9610359/" TargetMode="External"/><Relationship Id="rId46" Type="http://schemas.openxmlformats.org/officeDocument/2006/relationships/hyperlink" Target="https://istina.msu.ru/workers/131483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workers/511575/" TargetMode="External"/><Relationship Id="rId20" Type="http://schemas.openxmlformats.org/officeDocument/2006/relationships/hyperlink" Target="https://istina.msu.ru/workers/518105/" TargetMode="External"/><Relationship Id="rId29" Type="http://schemas.openxmlformats.org/officeDocument/2006/relationships/hyperlink" Target="https://istina.msu.ru/workers/9610359/" TargetMode="External"/><Relationship Id="rId41" Type="http://schemas.openxmlformats.org/officeDocument/2006/relationships/hyperlink" Target="https://istina.msu.ru/workers/57029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570291/" TargetMode="External"/><Relationship Id="rId11" Type="http://schemas.openxmlformats.org/officeDocument/2006/relationships/hyperlink" Target="https://istina.msu.ru/workers/531283/" TargetMode="External"/><Relationship Id="rId24" Type="http://schemas.openxmlformats.org/officeDocument/2006/relationships/hyperlink" Target="https://istina.msu.ru/workers/499393/" TargetMode="External"/><Relationship Id="rId32" Type="http://schemas.openxmlformats.org/officeDocument/2006/relationships/hyperlink" Target="https://istina.msu.ru/workers/514487/" TargetMode="External"/><Relationship Id="rId37" Type="http://schemas.openxmlformats.org/officeDocument/2006/relationships/hyperlink" Target="https://istina.msu.ru/workers/3231053/" TargetMode="External"/><Relationship Id="rId40" Type="http://schemas.openxmlformats.org/officeDocument/2006/relationships/hyperlink" Target="https://istina.msu.ru/publications/book/5534662/" TargetMode="External"/><Relationship Id="rId45" Type="http://schemas.openxmlformats.org/officeDocument/2006/relationships/hyperlink" Target="https://istina.msu.ru/workers/9610359/" TargetMode="External"/><Relationship Id="rId5" Type="http://schemas.openxmlformats.org/officeDocument/2006/relationships/hyperlink" Target="https://istina.msu.ru/publications/book/260551281/" TargetMode="External"/><Relationship Id="rId15" Type="http://schemas.openxmlformats.org/officeDocument/2006/relationships/hyperlink" Target="https://istina.msu.ru/workers/9610359/" TargetMode="External"/><Relationship Id="rId23" Type="http://schemas.openxmlformats.org/officeDocument/2006/relationships/hyperlink" Target="https://istina.msu.ru/workers/7953816/" TargetMode="External"/><Relationship Id="rId28" Type="http://schemas.openxmlformats.org/officeDocument/2006/relationships/hyperlink" Target="https://istina.msu.ru/workers/609161/" TargetMode="External"/><Relationship Id="rId36" Type="http://schemas.openxmlformats.org/officeDocument/2006/relationships/hyperlink" Target="https://istina.msu.ru/workers/529180/" TargetMode="External"/><Relationship Id="rId49" Type="http://schemas.openxmlformats.org/officeDocument/2006/relationships/hyperlink" Target="https://istina.msu.ru/publications/book/10338738/" TargetMode="External"/><Relationship Id="rId10" Type="http://schemas.openxmlformats.org/officeDocument/2006/relationships/hyperlink" Target="https://istina.msu.ru/workers/67609614/" TargetMode="External"/><Relationship Id="rId19" Type="http://schemas.openxmlformats.org/officeDocument/2006/relationships/hyperlink" Target="https://istina.msu.ru/workers/8600581/" TargetMode="External"/><Relationship Id="rId31" Type="http://schemas.openxmlformats.org/officeDocument/2006/relationships/hyperlink" Target="https://istina.msu.ru/workers/529371/" TargetMode="External"/><Relationship Id="rId44" Type="http://schemas.openxmlformats.org/officeDocument/2006/relationships/hyperlink" Target="https://istina.msu.ru/workers/10851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73033429/" TargetMode="External"/><Relationship Id="rId14" Type="http://schemas.openxmlformats.org/officeDocument/2006/relationships/hyperlink" Target="https://istina.msu.ru/workers/260551280/" TargetMode="External"/><Relationship Id="rId22" Type="http://schemas.openxmlformats.org/officeDocument/2006/relationships/hyperlink" Target="https://istina.msu.ru/workers/5242128/" TargetMode="External"/><Relationship Id="rId27" Type="http://schemas.openxmlformats.org/officeDocument/2006/relationships/hyperlink" Target="https://istina.msu.ru/workers/7067961/" TargetMode="External"/><Relationship Id="rId30" Type="http://schemas.openxmlformats.org/officeDocument/2006/relationships/hyperlink" Target="https://istina.msu.ru/workers/6307888/" TargetMode="External"/><Relationship Id="rId35" Type="http://schemas.openxmlformats.org/officeDocument/2006/relationships/hyperlink" Target="https://istina.msu.ru/workers/3798111/" TargetMode="External"/><Relationship Id="rId43" Type="http://schemas.openxmlformats.org/officeDocument/2006/relationships/hyperlink" Target="https://istina.msu.ru/workers/5534660/" TargetMode="External"/><Relationship Id="rId48" Type="http://schemas.openxmlformats.org/officeDocument/2006/relationships/hyperlink" Target="https://istina.msu.ru/workers/9610359/" TargetMode="External"/><Relationship Id="rId8" Type="http://schemas.openxmlformats.org/officeDocument/2006/relationships/hyperlink" Target="https://istina.msu.ru/workers/496348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illh6095</cp:lastModifiedBy>
  <cp:revision>6</cp:revision>
  <cp:lastPrinted>2021-09-09T07:28:00Z</cp:lastPrinted>
  <dcterms:created xsi:type="dcterms:W3CDTF">2021-09-09T07:07:00Z</dcterms:created>
  <dcterms:modified xsi:type="dcterms:W3CDTF">2021-10-25T09:26:00Z</dcterms:modified>
</cp:coreProperties>
</file>