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5C" w:rsidRPr="00AD665C" w:rsidRDefault="00AD665C" w:rsidP="00AD665C">
      <w:pPr>
        <w:pStyle w:val="a3"/>
        <w:ind w:firstLine="0"/>
        <w:rPr>
          <w:b w:val="0"/>
          <w:szCs w:val="24"/>
        </w:rPr>
      </w:pPr>
      <w:r w:rsidRPr="00AD665C">
        <w:rPr>
          <w:b w:val="0"/>
          <w:szCs w:val="24"/>
        </w:rPr>
        <w:t>ПРОТОКОЛ № 7</w:t>
      </w:r>
    </w:p>
    <w:p w:rsidR="00AD665C" w:rsidRPr="00F867E8" w:rsidRDefault="00AD665C" w:rsidP="00AD665C">
      <w:pPr>
        <w:pStyle w:val="a3"/>
        <w:ind w:firstLine="0"/>
        <w:rPr>
          <w:b w:val="0"/>
          <w:szCs w:val="24"/>
        </w:rPr>
      </w:pPr>
    </w:p>
    <w:p w:rsidR="00AD665C" w:rsidRPr="00F867E8" w:rsidRDefault="00AD665C" w:rsidP="00AD665C">
      <w:pPr>
        <w:pStyle w:val="a3"/>
        <w:ind w:firstLine="0"/>
        <w:rPr>
          <w:b w:val="0"/>
          <w:szCs w:val="24"/>
        </w:rPr>
      </w:pPr>
      <w:r w:rsidRPr="00F867E8">
        <w:rPr>
          <w:b w:val="0"/>
          <w:szCs w:val="24"/>
        </w:rPr>
        <w:t xml:space="preserve">заседания Ученого совета ЯЛИ Коми НЦ УрО РАН </w:t>
      </w:r>
    </w:p>
    <w:p w:rsidR="00AD665C" w:rsidRPr="00670224" w:rsidRDefault="00AD665C" w:rsidP="00AD665C">
      <w:pPr>
        <w:jc w:val="center"/>
        <w:rPr>
          <w:bCs/>
          <w:szCs w:val="24"/>
        </w:rPr>
      </w:pPr>
      <w:r>
        <w:rPr>
          <w:bCs/>
          <w:szCs w:val="24"/>
        </w:rPr>
        <w:t>от 27</w:t>
      </w:r>
      <w:r w:rsidRPr="00670224">
        <w:rPr>
          <w:bCs/>
          <w:szCs w:val="24"/>
        </w:rPr>
        <w:t xml:space="preserve"> </w:t>
      </w:r>
      <w:r>
        <w:rPr>
          <w:bCs/>
          <w:szCs w:val="24"/>
        </w:rPr>
        <w:t>сентября</w:t>
      </w:r>
      <w:r w:rsidRPr="00670224">
        <w:rPr>
          <w:bCs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70224">
          <w:rPr>
            <w:bCs/>
            <w:szCs w:val="24"/>
          </w:rPr>
          <w:t>2016 г</w:t>
        </w:r>
      </w:smartTag>
      <w:r w:rsidRPr="00670224">
        <w:rPr>
          <w:bCs/>
          <w:szCs w:val="24"/>
        </w:rPr>
        <w:t>. 11.00</w:t>
      </w:r>
    </w:p>
    <w:p w:rsidR="00AD665C" w:rsidRPr="00670224" w:rsidRDefault="00AD665C" w:rsidP="00AD665C">
      <w:pPr>
        <w:pStyle w:val="a3"/>
        <w:ind w:firstLine="0"/>
        <w:rPr>
          <w:b w:val="0"/>
          <w:szCs w:val="24"/>
        </w:rPr>
      </w:pPr>
    </w:p>
    <w:p w:rsidR="00AD665C" w:rsidRPr="00670224" w:rsidRDefault="00AD665C" w:rsidP="00AD665C">
      <w:pPr>
        <w:jc w:val="center"/>
        <w:rPr>
          <w:i/>
          <w:szCs w:val="24"/>
        </w:rPr>
      </w:pPr>
      <w:r w:rsidRPr="00670224">
        <w:rPr>
          <w:i/>
          <w:szCs w:val="24"/>
        </w:rPr>
        <w:t>ПОВЕСТКА ДНЯ</w:t>
      </w:r>
    </w:p>
    <w:p w:rsidR="00AD665C" w:rsidRPr="00670224" w:rsidRDefault="00AD665C" w:rsidP="00AD665C">
      <w:pPr>
        <w:jc w:val="both"/>
        <w:rPr>
          <w:i/>
          <w:szCs w:val="24"/>
        </w:rPr>
      </w:pPr>
    </w:p>
    <w:p w:rsidR="00AD665C" w:rsidRDefault="00AD665C" w:rsidP="00804DA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Отчисление аспиранта А.М.</w:t>
      </w:r>
      <w:r w:rsidR="0080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Таскаева в связи с окончанием срока аспирантуры. Докладчик</w:t>
      </w:r>
      <w:r w:rsidRPr="006702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зав. отделом истории и этнографии М.В.</w:t>
      </w:r>
      <w:r w:rsidR="0080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Таскаев.</w:t>
      </w:r>
    </w:p>
    <w:p w:rsidR="00E358E5" w:rsidRPr="00670224" w:rsidRDefault="00E358E5" w:rsidP="00804DA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новой плановой темы диссертационного исследования А.М. Таскаева. Докладчик </w:t>
      </w:r>
      <w:r w:rsidR="005365F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365F6">
        <w:rPr>
          <w:rFonts w:ascii="Times New Roman" w:hAnsi="Times New Roman"/>
          <w:sz w:val="24"/>
          <w:szCs w:val="24"/>
        </w:rPr>
        <w:t>зам. директора по науке И.О.Васкул.</w:t>
      </w:r>
    </w:p>
    <w:p w:rsidR="00AD665C" w:rsidRDefault="00AD665C" w:rsidP="00804DA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Сборника статей «Фольклористика Коми» (Труды ИЯЛИ Коми НЦ УрО РАН. 2016)</w:t>
      </w:r>
      <w:r w:rsidRPr="00670224">
        <w:rPr>
          <w:rFonts w:ascii="Times New Roman" w:hAnsi="Times New Roman"/>
          <w:sz w:val="24"/>
          <w:szCs w:val="24"/>
        </w:rPr>
        <w:t xml:space="preserve">. Докладчик – </w:t>
      </w:r>
      <w:r>
        <w:rPr>
          <w:rFonts w:ascii="Times New Roman" w:hAnsi="Times New Roman"/>
          <w:sz w:val="24"/>
          <w:szCs w:val="24"/>
        </w:rPr>
        <w:t>зав</w:t>
      </w:r>
      <w:r w:rsidRPr="006702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сектором фольклора к.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>. н. Ю.А.</w:t>
      </w:r>
      <w:r w:rsidR="0080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Крашенинникова.</w:t>
      </w:r>
    </w:p>
    <w:p w:rsidR="00AD665C" w:rsidRPr="00670224" w:rsidRDefault="00AD665C" w:rsidP="00804DA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AD665C" w:rsidRPr="00F867E8" w:rsidRDefault="00AD665C" w:rsidP="00804DA5">
      <w:pPr>
        <w:jc w:val="both"/>
        <w:rPr>
          <w:szCs w:val="24"/>
        </w:rPr>
      </w:pPr>
    </w:p>
    <w:p w:rsidR="00AD665C" w:rsidRPr="001262D1" w:rsidRDefault="00AD665C" w:rsidP="00804DA5">
      <w:pPr>
        <w:ind w:firstLine="709"/>
        <w:jc w:val="both"/>
        <w:rPr>
          <w:szCs w:val="24"/>
        </w:rPr>
      </w:pPr>
      <w:r w:rsidRPr="001262D1">
        <w:rPr>
          <w:b/>
          <w:szCs w:val="24"/>
          <w:u w:val="single"/>
        </w:rPr>
        <w:t>Присутствовали</w:t>
      </w:r>
      <w:r w:rsidRPr="001262D1">
        <w:rPr>
          <w:szCs w:val="24"/>
          <w:u w:val="single"/>
        </w:rPr>
        <w:t>:</w:t>
      </w:r>
      <w:r w:rsidRPr="001262D1">
        <w:rPr>
          <w:szCs w:val="24"/>
        </w:rPr>
        <w:t xml:space="preserve"> </w:t>
      </w:r>
      <w:r>
        <w:rPr>
          <w:szCs w:val="24"/>
        </w:rPr>
        <w:t xml:space="preserve">И.Л. Жеребцов, И.О. Васкул </w:t>
      </w:r>
      <w:r w:rsidRPr="001262D1">
        <w:rPr>
          <w:szCs w:val="24"/>
        </w:rPr>
        <w:t xml:space="preserve">(и.о. председателя), </w:t>
      </w:r>
      <w:r>
        <w:rPr>
          <w:szCs w:val="24"/>
        </w:rPr>
        <w:t xml:space="preserve">Н.В. </w:t>
      </w:r>
      <w:proofErr w:type="spellStart"/>
      <w:r>
        <w:rPr>
          <w:szCs w:val="24"/>
        </w:rPr>
        <w:t>Горинова</w:t>
      </w:r>
      <w:proofErr w:type="spellEnd"/>
      <w:r w:rsidRPr="001262D1">
        <w:rPr>
          <w:szCs w:val="24"/>
        </w:rPr>
        <w:t xml:space="preserve"> (секретарь), </w:t>
      </w:r>
      <w:r>
        <w:rPr>
          <w:szCs w:val="24"/>
        </w:rPr>
        <w:t xml:space="preserve">А.А. Попов, П.Ю. Павлов, В.В. Власова, </w:t>
      </w:r>
      <w:r w:rsidRPr="001262D1">
        <w:rPr>
          <w:szCs w:val="24"/>
        </w:rPr>
        <w:t xml:space="preserve">Ю.А. Крашенинникова, </w:t>
      </w:r>
      <w:proofErr w:type="spellStart"/>
      <w:r>
        <w:rPr>
          <w:szCs w:val="24"/>
        </w:rPr>
        <w:t>М.В.Таскаев</w:t>
      </w:r>
      <w:proofErr w:type="spellEnd"/>
      <w:r>
        <w:rPr>
          <w:szCs w:val="24"/>
        </w:rPr>
        <w:t xml:space="preserve">, </w:t>
      </w:r>
      <w:r w:rsidRPr="001262D1">
        <w:rPr>
          <w:szCs w:val="24"/>
        </w:rPr>
        <w:t>Г.В.</w:t>
      </w:r>
      <w:r>
        <w:rPr>
          <w:szCs w:val="24"/>
        </w:rPr>
        <w:t xml:space="preserve"> </w:t>
      </w:r>
      <w:proofErr w:type="spellStart"/>
      <w:r w:rsidRPr="001262D1">
        <w:rPr>
          <w:szCs w:val="24"/>
        </w:rPr>
        <w:t>Федюнева</w:t>
      </w:r>
      <w:proofErr w:type="spellEnd"/>
      <w:r w:rsidRPr="001262D1">
        <w:rPr>
          <w:szCs w:val="24"/>
        </w:rPr>
        <w:t>,</w:t>
      </w:r>
      <w:r w:rsidRPr="00AD665C">
        <w:rPr>
          <w:szCs w:val="24"/>
        </w:rPr>
        <w:t xml:space="preserve"> </w:t>
      </w:r>
      <w:r>
        <w:rPr>
          <w:szCs w:val="24"/>
        </w:rPr>
        <w:t>Н.М.</w:t>
      </w:r>
      <w:r w:rsidRPr="001262D1">
        <w:rPr>
          <w:szCs w:val="24"/>
        </w:rPr>
        <w:t xml:space="preserve"> </w:t>
      </w:r>
      <w:r>
        <w:rPr>
          <w:szCs w:val="24"/>
        </w:rPr>
        <w:t xml:space="preserve">Игнатова, </w:t>
      </w:r>
      <w:r w:rsidRPr="001262D1">
        <w:rPr>
          <w:szCs w:val="24"/>
        </w:rPr>
        <w:t xml:space="preserve">Ю.П. </w:t>
      </w:r>
      <w:proofErr w:type="spellStart"/>
      <w:r w:rsidRPr="001262D1">
        <w:rPr>
          <w:szCs w:val="24"/>
        </w:rPr>
        <w:t>Шабаев</w:t>
      </w:r>
      <w:proofErr w:type="spellEnd"/>
      <w:r>
        <w:rPr>
          <w:szCs w:val="24"/>
        </w:rPr>
        <w:t>,</w:t>
      </w:r>
      <w:r w:rsidR="00804DA5">
        <w:rPr>
          <w:szCs w:val="24"/>
        </w:rPr>
        <w:t xml:space="preserve"> А.Н. </w:t>
      </w:r>
      <w:proofErr w:type="spellStart"/>
      <w:r w:rsidR="00804DA5">
        <w:rPr>
          <w:szCs w:val="24"/>
        </w:rPr>
        <w:t>Турубанов</w:t>
      </w:r>
      <w:proofErr w:type="spellEnd"/>
      <w:r w:rsidR="00804DA5">
        <w:rPr>
          <w:szCs w:val="24"/>
        </w:rPr>
        <w:t xml:space="preserve">, </w:t>
      </w:r>
      <w:r>
        <w:rPr>
          <w:szCs w:val="24"/>
        </w:rPr>
        <w:t xml:space="preserve">Г.А. Некрасова, А.В. </w:t>
      </w:r>
      <w:proofErr w:type="spellStart"/>
      <w:r>
        <w:rPr>
          <w:szCs w:val="24"/>
        </w:rPr>
        <w:t>Малева</w:t>
      </w:r>
      <w:proofErr w:type="spellEnd"/>
      <w:r w:rsidR="00804DA5">
        <w:rPr>
          <w:szCs w:val="24"/>
        </w:rPr>
        <w:t>.</w:t>
      </w:r>
      <w:r>
        <w:rPr>
          <w:szCs w:val="24"/>
        </w:rPr>
        <w:t xml:space="preserve"> </w:t>
      </w:r>
    </w:p>
    <w:p w:rsidR="00AD665C" w:rsidRPr="001262D1" w:rsidRDefault="00AD665C" w:rsidP="00804DA5">
      <w:pPr>
        <w:jc w:val="both"/>
        <w:rPr>
          <w:szCs w:val="24"/>
          <w:u w:val="single"/>
        </w:rPr>
      </w:pPr>
    </w:p>
    <w:p w:rsidR="00AD665C" w:rsidRPr="001262D1" w:rsidRDefault="00AD665C" w:rsidP="00804DA5">
      <w:pPr>
        <w:ind w:firstLine="709"/>
        <w:jc w:val="both"/>
        <w:rPr>
          <w:i/>
          <w:szCs w:val="24"/>
        </w:rPr>
      </w:pPr>
      <w:r w:rsidRPr="001262D1">
        <w:rPr>
          <w:b/>
          <w:szCs w:val="24"/>
          <w:u w:val="single"/>
        </w:rPr>
        <w:t>Приглашены</w:t>
      </w:r>
      <w:r w:rsidRPr="001262D1">
        <w:rPr>
          <w:szCs w:val="24"/>
          <w:u w:val="single"/>
        </w:rPr>
        <w:t>:</w:t>
      </w:r>
      <w:r w:rsidRPr="001262D1">
        <w:rPr>
          <w:szCs w:val="24"/>
        </w:rPr>
        <w:t xml:space="preserve"> </w:t>
      </w:r>
      <w:r w:rsidR="00804DA5">
        <w:rPr>
          <w:szCs w:val="24"/>
        </w:rPr>
        <w:t xml:space="preserve">А.М. Таскаев, Т.Е. Гончарова. </w:t>
      </w:r>
    </w:p>
    <w:p w:rsidR="00804DA5" w:rsidRDefault="00804DA5" w:rsidP="00804DA5">
      <w:pPr>
        <w:ind w:firstLine="709"/>
        <w:jc w:val="both"/>
        <w:rPr>
          <w:b/>
          <w:szCs w:val="24"/>
        </w:rPr>
      </w:pPr>
    </w:p>
    <w:p w:rsidR="00AD665C" w:rsidRDefault="00AD665C" w:rsidP="00804DA5">
      <w:pPr>
        <w:ind w:firstLine="709"/>
        <w:jc w:val="both"/>
        <w:rPr>
          <w:b/>
          <w:szCs w:val="24"/>
        </w:rPr>
      </w:pPr>
      <w:r w:rsidRPr="001262D1">
        <w:rPr>
          <w:b/>
          <w:szCs w:val="24"/>
        </w:rPr>
        <w:t>Обсуждение повестки дня</w:t>
      </w:r>
      <w:r>
        <w:rPr>
          <w:b/>
          <w:szCs w:val="24"/>
        </w:rPr>
        <w:t>.</w:t>
      </w:r>
    </w:p>
    <w:p w:rsidR="00AD665C" w:rsidRDefault="00AD665C" w:rsidP="00804DA5">
      <w:pPr>
        <w:ind w:firstLine="709"/>
        <w:jc w:val="both"/>
        <w:rPr>
          <w:b/>
          <w:szCs w:val="24"/>
        </w:rPr>
      </w:pPr>
    </w:p>
    <w:p w:rsidR="00AD665C" w:rsidRDefault="00AD665C" w:rsidP="00804DA5">
      <w:pPr>
        <w:ind w:firstLine="709"/>
        <w:jc w:val="both"/>
        <w:rPr>
          <w:b/>
          <w:szCs w:val="24"/>
        </w:rPr>
      </w:pPr>
    </w:p>
    <w:p w:rsidR="00804DA5" w:rsidRPr="00804DA5" w:rsidRDefault="00AD665C" w:rsidP="00804DA5">
      <w:pPr>
        <w:jc w:val="both"/>
        <w:rPr>
          <w:szCs w:val="24"/>
        </w:rPr>
      </w:pPr>
      <w:r w:rsidRPr="00804DA5">
        <w:rPr>
          <w:b/>
          <w:szCs w:val="24"/>
          <w:u w:val="single"/>
        </w:rPr>
        <w:t>Слушали: 1</w:t>
      </w:r>
      <w:r w:rsidRPr="00804DA5">
        <w:rPr>
          <w:szCs w:val="24"/>
          <w:u w:val="single"/>
        </w:rPr>
        <w:t>.</w:t>
      </w:r>
      <w:r w:rsidRPr="00804DA5">
        <w:rPr>
          <w:szCs w:val="24"/>
        </w:rPr>
        <w:t xml:space="preserve"> </w:t>
      </w:r>
      <w:r w:rsidR="00804DA5" w:rsidRPr="00804DA5">
        <w:rPr>
          <w:szCs w:val="24"/>
        </w:rPr>
        <w:t>Отчисление аспиранта А.М.</w:t>
      </w:r>
      <w:r w:rsidR="00804DA5">
        <w:rPr>
          <w:szCs w:val="24"/>
        </w:rPr>
        <w:t xml:space="preserve"> </w:t>
      </w:r>
      <w:r w:rsidR="00804DA5" w:rsidRPr="00804DA5">
        <w:rPr>
          <w:szCs w:val="24"/>
        </w:rPr>
        <w:t>Таскаева в связи с окончанием срока аспирантуры. Докладчик – зав. отделом истории и этнографии М.В.</w:t>
      </w:r>
      <w:r w:rsidR="00804DA5">
        <w:rPr>
          <w:szCs w:val="24"/>
        </w:rPr>
        <w:t xml:space="preserve"> </w:t>
      </w:r>
      <w:r w:rsidR="00804DA5" w:rsidRPr="00804DA5">
        <w:rPr>
          <w:szCs w:val="24"/>
        </w:rPr>
        <w:t>Таскаев.</w:t>
      </w:r>
    </w:p>
    <w:p w:rsidR="00AD665C" w:rsidRDefault="00AD665C" w:rsidP="00804DA5">
      <w:pPr>
        <w:jc w:val="both"/>
      </w:pPr>
    </w:p>
    <w:p w:rsidR="00B75D36" w:rsidRDefault="00804DA5" w:rsidP="00804DA5">
      <w:pPr>
        <w:jc w:val="both"/>
      </w:pPr>
      <w:r>
        <w:rPr>
          <w:i/>
        </w:rPr>
        <w:t>Васкул И.О.</w:t>
      </w:r>
      <w:r>
        <w:t xml:space="preserve"> Уважаемые коллеги, будут ли предложения по изменению повестки дня, если нет, то давайте начнем с первого вопроса. Я передаю слово А.М. </w:t>
      </w:r>
      <w:proofErr w:type="spellStart"/>
      <w:r>
        <w:t>Таскаеву</w:t>
      </w:r>
      <w:proofErr w:type="spellEnd"/>
      <w:r>
        <w:t>.</w:t>
      </w:r>
    </w:p>
    <w:p w:rsidR="003A4396" w:rsidRDefault="00804DA5" w:rsidP="00804DA5">
      <w:pPr>
        <w:jc w:val="both"/>
      </w:pPr>
      <w:r w:rsidRPr="003A4396">
        <w:rPr>
          <w:i/>
        </w:rPr>
        <w:t>Таскаев А.М.</w:t>
      </w:r>
      <w:r>
        <w:t xml:space="preserve"> Я, Таскаев Александр Михайлович, тема моего диссертационного исследования «</w:t>
      </w:r>
      <w:r w:rsidR="00C00E52">
        <w:t>Материалы Всероссийской сельскохозяйственной переписи 1916 г. как исторический источник изучения коми-зырянской деревни</w:t>
      </w:r>
      <w:r>
        <w:t xml:space="preserve">», научный руководитель – доктор исторических наук Жеребцов Игорь Любомирович. На данный момент мною сданы все кандидатские экзамены. За период учебы в аспирантуре мною велась работа в архиве, благодаря чему мною был собран хороший материал. Также я принимал участие в работе конференций, суммарный объем опубликованных и неопубликованных мной статей </w:t>
      </w:r>
      <w:r w:rsidR="003A4396">
        <w:t>2,5 п.л. Скоро выйдет моя первая статья в журнале, рецензируемом ВАК. На следующий год я планирую публикацию второй статье в журнале, рецензируемом ВАК. Структура диссертационного исследования определена научным руководителем. В ходе работы совместно с научным руководителем было принято решение об изменении темы диссертационного исследования.</w:t>
      </w:r>
    </w:p>
    <w:p w:rsidR="003A4396" w:rsidRPr="003A4396" w:rsidRDefault="003A4396" w:rsidP="00804DA5">
      <w:pPr>
        <w:jc w:val="both"/>
      </w:pPr>
      <w:r>
        <w:rPr>
          <w:i/>
        </w:rPr>
        <w:t xml:space="preserve">Васкул И.О. </w:t>
      </w:r>
      <w:r w:rsidRPr="003A4396">
        <w:t>Будут ли вопросы к аспиранту?</w:t>
      </w:r>
    </w:p>
    <w:p w:rsidR="003A4396" w:rsidRDefault="003A4396" w:rsidP="00804DA5">
      <w:pPr>
        <w:jc w:val="both"/>
      </w:pPr>
      <w:r>
        <w:rPr>
          <w:i/>
        </w:rPr>
        <w:t>Павлов П.</w:t>
      </w:r>
      <w:proofErr w:type="gramStart"/>
      <w:r>
        <w:rPr>
          <w:i/>
        </w:rPr>
        <w:t>Ю.</w:t>
      </w:r>
      <w:proofErr w:type="gramEnd"/>
      <w:r>
        <w:rPr>
          <w:i/>
        </w:rPr>
        <w:t xml:space="preserve"> </w:t>
      </w:r>
      <w:r w:rsidRPr="003A4396">
        <w:t>С чем связано изменение темы вашего исследования?</w:t>
      </w:r>
    </w:p>
    <w:p w:rsidR="003A4396" w:rsidRPr="00C00E52" w:rsidRDefault="003A4396" w:rsidP="00804DA5">
      <w:pPr>
        <w:jc w:val="both"/>
      </w:pPr>
      <w:r w:rsidRPr="00C00E52">
        <w:t xml:space="preserve">Таскаев А.М. Мы взяли </w:t>
      </w:r>
      <w:r w:rsidR="00C00E52">
        <w:t>период 20-х</w:t>
      </w:r>
      <w:r w:rsidRPr="00C00E52">
        <w:t xml:space="preserve"> гг., т.к. считаем, что </w:t>
      </w:r>
      <w:r w:rsidR="00C00E52">
        <w:t xml:space="preserve">расширение временных рамок позволит </w:t>
      </w:r>
      <w:r w:rsidRPr="00C00E52">
        <w:t>исследова</w:t>
      </w:r>
      <w:r w:rsidR="00C00E52">
        <w:t>ть</w:t>
      </w:r>
      <w:r w:rsidRPr="00C00E52">
        <w:t xml:space="preserve"> исторически</w:t>
      </w:r>
      <w:r w:rsidR="00C00E52">
        <w:t>е</w:t>
      </w:r>
      <w:r w:rsidRPr="00C00E52">
        <w:t xml:space="preserve"> процесс</w:t>
      </w:r>
      <w:r w:rsidR="00C00E52">
        <w:t>ы в дина</w:t>
      </w:r>
      <w:r w:rsidRPr="00C00E52">
        <w:t>мик</w:t>
      </w:r>
      <w:r w:rsidR="00C00E52">
        <w:t>е.</w:t>
      </w:r>
      <w:r w:rsidRPr="00C00E52">
        <w:t xml:space="preserve"> </w:t>
      </w:r>
    </w:p>
    <w:p w:rsidR="003A4396" w:rsidRDefault="003A4396" w:rsidP="00804DA5">
      <w:pPr>
        <w:jc w:val="both"/>
      </w:pPr>
      <w:r w:rsidRPr="003A4396">
        <w:rPr>
          <w:i/>
        </w:rPr>
        <w:t>Федюнева Г.В.</w:t>
      </w:r>
      <w:r>
        <w:t xml:space="preserve"> А в каком состоянии диссертация? Глава или две главы?</w:t>
      </w:r>
    </w:p>
    <w:p w:rsidR="003A4396" w:rsidRDefault="003A4396" w:rsidP="00804DA5">
      <w:pPr>
        <w:jc w:val="both"/>
      </w:pPr>
      <w:r w:rsidRPr="003A4396">
        <w:rPr>
          <w:i/>
        </w:rPr>
        <w:t>Таскаев А.М.</w:t>
      </w:r>
      <w:r>
        <w:t xml:space="preserve"> Черновой вариант.</w:t>
      </w:r>
    </w:p>
    <w:p w:rsidR="003A4396" w:rsidRDefault="003A4396" w:rsidP="00804DA5">
      <w:pPr>
        <w:jc w:val="both"/>
      </w:pPr>
      <w:r>
        <w:rPr>
          <w:i/>
        </w:rPr>
        <w:lastRenderedPageBreak/>
        <w:t>Васкул И.О.</w:t>
      </w:r>
      <w:r>
        <w:t xml:space="preserve"> Уважаемые коллеги, будут ли еще вопросы к аспиранту? Если нет, то давайте передадим слово научному руководителю А.М. Таскаева.</w:t>
      </w:r>
    </w:p>
    <w:p w:rsidR="003E1466" w:rsidRDefault="003A4396" w:rsidP="00804DA5">
      <w:pPr>
        <w:jc w:val="both"/>
      </w:pPr>
      <w:r w:rsidRPr="003E1466">
        <w:rPr>
          <w:i/>
        </w:rPr>
        <w:t>Жеребцов И.Л.</w:t>
      </w:r>
      <w:r>
        <w:t xml:space="preserve"> </w:t>
      </w:r>
      <w:r w:rsidR="003E1466">
        <w:t xml:space="preserve">Аспирант работал хорошо и самостоятельно, поначалу было, конечно, тяжело, потому что его базовое образование неисторическое. Большое спасибо Игнатовой Н.М., она очень помогала и поддерживала аспиранта. Тема была откорректирована, мы считаем, что исследование в данном направлении поможет показать процессы в динамике. </w:t>
      </w:r>
    </w:p>
    <w:p w:rsidR="003A4396" w:rsidRDefault="003E1466" w:rsidP="00804DA5">
      <w:pPr>
        <w:jc w:val="both"/>
      </w:pPr>
      <w:r>
        <w:t xml:space="preserve">По публикациям, я думаю, будет все хорошо. 1 статья выйдет в «Известиях КНЦ», также он участвовал в публикации 2 брошюр, что немаловажно. Я думаю, в следующем году мы завершим работу над диссертацией. Материала достаточно, если будет недостаточно, </w:t>
      </w:r>
      <w:r w:rsidR="004B6F40">
        <w:t xml:space="preserve">можно обратиться в наш архив, хорошо, что весь материал можно собрать в нашем архиве. Прошу отчислить из аспирантуры. </w:t>
      </w:r>
    </w:p>
    <w:p w:rsidR="004B6F40" w:rsidRDefault="004B6F40" w:rsidP="00804DA5">
      <w:pPr>
        <w:jc w:val="both"/>
      </w:pPr>
      <w:r>
        <w:rPr>
          <w:i/>
        </w:rPr>
        <w:t>Васкул И.О.</w:t>
      </w:r>
      <w:r>
        <w:t xml:space="preserve"> Уважаемые коллеги, будут ли вопросы к научному руководителю Таскаева А.М.? Если нет, давайте выслушаем Таскаева М.В.</w:t>
      </w:r>
    </w:p>
    <w:p w:rsidR="00B85C6C" w:rsidRDefault="004B6F40" w:rsidP="00804DA5">
      <w:pPr>
        <w:jc w:val="both"/>
      </w:pPr>
      <w:r w:rsidRPr="004B6F40">
        <w:rPr>
          <w:i/>
        </w:rPr>
        <w:t>Таскаев М.В.</w:t>
      </w:r>
      <w:r>
        <w:t xml:space="preserve"> Мы выслушали отчет аспиранта на заседании сектора отечественной истории, хотя я думаю, это надо было сделать в секторе </w:t>
      </w:r>
      <w:r w:rsidR="00B85C6C">
        <w:t>исторической демографии и историко-географических исследований Российского Севера. На заседании отчет одобрили.</w:t>
      </w:r>
    </w:p>
    <w:p w:rsidR="004B6F40" w:rsidRDefault="00B85C6C" w:rsidP="00804DA5">
      <w:pPr>
        <w:jc w:val="both"/>
      </w:pPr>
      <w:r>
        <w:rPr>
          <w:i/>
        </w:rPr>
        <w:t>Васкул И.О.</w:t>
      </w:r>
      <w:r>
        <w:t xml:space="preserve"> Коллеги, будут ли вопросы? Может быть, Игнатова Н.М. возьмет слово</w:t>
      </w:r>
      <w:proofErr w:type="gramStart"/>
      <w:r>
        <w:t>?.</w:t>
      </w:r>
      <w:proofErr w:type="gramEnd"/>
    </w:p>
    <w:p w:rsidR="006E3757" w:rsidRDefault="00B85C6C" w:rsidP="00804DA5">
      <w:pPr>
        <w:jc w:val="both"/>
      </w:pPr>
      <w:r w:rsidRPr="006F64D8">
        <w:rPr>
          <w:i/>
        </w:rPr>
        <w:t>Игнатова Н.М.</w:t>
      </w:r>
      <w:r>
        <w:t xml:space="preserve"> Я не могу ничего говорить о </w:t>
      </w:r>
      <w:proofErr w:type="spellStart"/>
      <w:r>
        <w:t>Таскаеве</w:t>
      </w:r>
      <w:proofErr w:type="spellEnd"/>
      <w:r>
        <w:t xml:space="preserve"> А.М. как об аспиранте, </w:t>
      </w:r>
      <w:r w:rsidR="00970225">
        <w:t xml:space="preserve">я буду говорить о нем как о сотруднике. Он – очень талантливый человек, хотя он не получил соответствующего образования, он уже умеет писать исторические тексты, но надо сказать, что работать с историческим контекстом ему пока сложно. Он владеет материалом, с цифрами работает очень быстро, по плановой теме </w:t>
      </w:r>
      <w:r w:rsidR="006E3757">
        <w:t xml:space="preserve">он делает все, даже сверх того. </w:t>
      </w:r>
    </w:p>
    <w:p w:rsidR="0053708E" w:rsidRDefault="0053708E" w:rsidP="00804DA5">
      <w:pPr>
        <w:jc w:val="both"/>
      </w:pPr>
      <w:proofErr w:type="gramStart"/>
      <w:r w:rsidRPr="006F64D8">
        <w:rPr>
          <w:i/>
        </w:rPr>
        <w:t>Попов А.А.</w:t>
      </w:r>
      <w:r>
        <w:t xml:space="preserve"> Я могу сказать о работе А.М. Таскаева по плановой темы отдела.</w:t>
      </w:r>
      <w:proofErr w:type="gramEnd"/>
      <w:r>
        <w:t xml:space="preserve"> Тема его диссертации вписывается в рамки плановой темы отдела, он регулярно сдает тексты, материалы, статьи. </w:t>
      </w:r>
    </w:p>
    <w:p w:rsidR="00B85C6C" w:rsidRDefault="006E3757" w:rsidP="00804DA5">
      <w:pPr>
        <w:jc w:val="both"/>
      </w:pPr>
      <w:r w:rsidRPr="006E3757">
        <w:rPr>
          <w:i/>
        </w:rPr>
        <w:t>Федюнева Г.В.</w:t>
      </w:r>
      <w:r>
        <w:t xml:space="preserve"> Кандидатские экзамены аспирантом сданы?</w:t>
      </w:r>
      <w:r w:rsidR="00970225">
        <w:t xml:space="preserve"> </w:t>
      </w:r>
    </w:p>
    <w:p w:rsidR="006E3757" w:rsidRDefault="006E3757" w:rsidP="00804DA5">
      <w:pPr>
        <w:jc w:val="both"/>
      </w:pPr>
      <w:r w:rsidRPr="006E3757">
        <w:rPr>
          <w:i/>
        </w:rPr>
        <w:t>Васкул И.О.</w:t>
      </w:r>
      <w:r>
        <w:t xml:space="preserve"> Да. Какие будут предложения? </w:t>
      </w:r>
    </w:p>
    <w:p w:rsidR="006E3757" w:rsidRDefault="006E3757" w:rsidP="00804DA5">
      <w:pPr>
        <w:jc w:val="both"/>
      </w:pPr>
      <w:r w:rsidRPr="006E3757">
        <w:rPr>
          <w:i/>
        </w:rPr>
        <w:t>Жеребцов И.Л.</w:t>
      </w:r>
      <w:r>
        <w:t xml:space="preserve"> Отчислить. </w:t>
      </w:r>
    </w:p>
    <w:p w:rsidR="006E3757" w:rsidRDefault="006E3757" w:rsidP="00804DA5">
      <w:pPr>
        <w:jc w:val="both"/>
        <w:rPr>
          <w:szCs w:val="24"/>
        </w:rPr>
      </w:pPr>
      <w:r w:rsidRPr="0053708E">
        <w:rPr>
          <w:i/>
        </w:rPr>
        <w:t>Васкул И.О.</w:t>
      </w:r>
      <w:r>
        <w:t xml:space="preserve"> Ставлю вопрос на голосование: кто за то, чтобы отчислить</w:t>
      </w:r>
      <w:r w:rsidRPr="006E3757">
        <w:rPr>
          <w:szCs w:val="24"/>
        </w:rPr>
        <w:t xml:space="preserve"> </w:t>
      </w:r>
      <w:r w:rsidRPr="00804DA5">
        <w:rPr>
          <w:szCs w:val="24"/>
        </w:rPr>
        <w:t>А.М.</w:t>
      </w:r>
      <w:r>
        <w:rPr>
          <w:szCs w:val="24"/>
        </w:rPr>
        <w:t xml:space="preserve"> </w:t>
      </w:r>
      <w:r w:rsidRPr="00804DA5">
        <w:rPr>
          <w:szCs w:val="24"/>
        </w:rPr>
        <w:t>Таскаева в связи с окончанием срока аспирантуры</w:t>
      </w:r>
      <w:r>
        <w:rPr>
          <w:szCs w:val="24"/>
        </w:rPr>
        <w:t>?</w:t>
      </w:r>
    </w:p>
    <w:p w:rsidR="006E3757" w:rsidRDefault="006E3757" w:rsidP="00804DA5">
      <w:pPr>
        <w:jc w:val="both"/>
      </w:pPr>
    </w:p>
    <w:p w:rsidR="006E3757" w:rsidRDefault="006E3757" w:rsidP="006E3757">
      <w:pPr>
        <w:ind w:firstLine="709"/>
        <w:jc w:val="both"/>
        <w:rPr>
          <w:szCs w:val="24"/>
          <w:u w:val="double"/>
        </w:rPr>
      </w:pPr>
      <w:r w:rsidRPr="001262D1">
        <w:rPr>
          <w:szCs w:val="24"/>
          <w:u w:val="double"/>
        </w:rPr>
        <w:t>Голосовали "ЗА" - единогласно.</w:t>
      </w:r>
    </w:p>
    <w:p w:rsidR="00946E84" w:rsidRDefault="00946E84" w:rsidP="00946E84">
      <w:pPr>
        <w:ind w:firstLine="709"/>
        <w:jc w:val="both"/>
        <w:rPr>
          <w:b/>
          <w:szCs w:val="24"/>
          <w:u w:val="single"/>
        </w:rPr>
      </w:pPr>
    </w:p>
    <w:p w:rsidR="00946E84" w:rsidRPr="001262D1" w:rsidRDefault="00946E84" w:rsidP="00946E84">
      <w:pPr>
        <w:ind w:firstLine="709"/>
        <w:jc w:val="both"/>
        <w:rPr>
          <w:szCs w:val="24"/>
        </w:rPr>
      </w:pPr>
      <w:r w:rsidRPr="001262D1">
        <w:rPr>
          <w:b/>
          <w:szCs w:val="24"/>
          <w:u w:val="single"/>
        </w:rPr>
        <w:t>Постановили:</w:t>
      </w:r>
    </w:p>
    <w:p w:rsidR="00E358E5" w:rsidRDefault="00946E84" w:rsidP="00946E84">
      <w:pPr>
        <w:jc w:val="both"/>
        <w:rPr>
          <w:szCs w:val="24"/>
        </w:rPr>
      </w:pPr>
      <w:r>
        <w:t>Отчислить</w:t>
      </w:r>
      <w:r w:rsidRPr="006E3757">
        <w:rPr>
          <w:szCs w:val="24"/>
        </w:rPr>
        <w:t xml:space="preserve"> </w:t>
      </w:r>
      <w:r w:rsidRPr="00804DA5">
        <w:rPr>
          <w:szCs w:val="24"/>
        </w:rPr>
        <w:t>А.М.</w:t>
      </w:r>
      <w:r>
        <w:rPr>
          <w:szCs w:val="24"/>
        </w:rPr>
        <w:t xml:space="preserve"> </w:t>
      </w:r>
      <w:r w:rsidRPr="00804DA5">
        <w:rPr>
          <w:szCs w:val="24"/>
        </w:rPr>
        <w:t>Таскаева в связи с окончанием срока аспирантуры</w:t>
      </w:r>
      <w:r>
        <w:rPr>
          <w:szCs w:val="24"/>
        </w:rPr>
        <w:t>.</w:t>
      </w:r>
    </w:p>
    <w:p w:rsidR="00946E84" w:rsidRDefault="00946E84" w:rsidP="00946E84">
      <w:pPr>
        <w:jc w:val="both"/>
        <w:rPr>
          <w:szCs w:val="24"/>
        </w:rPr>
      </w:pPr>
    </w:p>
    <w:p w:rsidR="00946E84" w:rsidRDefault="00946E84" w:rsidP="00946E84">
      <w:pPr>
        <w:jc w:val="both"/>
        <w:rPr>
          <w:szCs w:val="24"/>
          <w:u w:val="double"/>
        </w:rPr>
      </w:pPr>
    </w:p>
    <w:p w:rsidR="00E358E5" w:rsidRDefault="0053708E" w:rsidP="0053708E">
      <w:pPr>
        <w:jc w:val="both"/>
        <w:rPr>
          <w:szCs w:val="24"/>
        </w:rPr>
      </w:pPr>
      <w:r w:rsidRPr="00804DA5">
        <w:rPr>
          <w:b/>
          <w:szCs w:val="24"/>
          <w:u w:val="single"/>
        </w:rPr>
        <w:t xml:space="preserve">Слушали: </w:t>
      </w:r>
      <w:r>
        <w:rPr>
          <w:b/>
          <w:szCs w:val="24"/>
          <w:u w:val="single"/>
        </w:rPr>
        <w:t>2</w:t>
      </w:r>
      <w:r w:rsidRPr="00804DA5">
        <w:rPr>
          <w:szCs w:val="24"/>
          <w:u w:val="single"/>
        </w:rPr>
        <w:t>.</w:t>
      </w:r>
      <w:r w:rsidRPr="00804DA5">
        <w:rPr>
          <w:szCs w:val="24"/>
        </w:rPr>
        <w:t xml:space="preserve"> </w:t>
      </w:r>
      <w:r>
        <w:rPr>
          <w:szCs w:val="24"/>
        </w:rPr>
        <w:t>Утверждение новой плановой темы диссертационного исследования А.М. Таскаева.</w:t>
      </w:r>
    </w:p>
    <w:p w:rsidR="0053708E" w:rsidRDefault="0053708E" w:rsidP="0053708E">
      <w:pPr>
        <w:jc w:val="both"/>
      </w:pPr>
      <w:r w:rsidRPr="009929F2">
        <w:rPr>
          <w:i/>
        </w:rPr>
        <w:t>Васкул И.О.</w:t>
      </w:r>
      <w:r>
        <w:t xml:space="preserve"> Как уже было сказано, тема диссертационного исследования Таскаева А.М. была изменена, я предлагаю утвердить на заседании новую тему диссертации. </w:t>
      </w:r>
    </w:p>
    <w:p w:rsidR="0053708E" w:rsidRPr="0053708E" w:rsidRDefault="0053708E" w:rsidP="0053708E">
      <w:pPr>
        <w:jc w:val="both"/>
        <w:rPr>
          <w:szCs w:val="24"/>
          <w:u w:val="double"/>
        </w:rPr>
      </w:pPr>
      <w:r w:rsidRPr="0053708E">
        <w:rPr>
          <w:i/>
        </w:rPr>
        <w:t>Жеребцов И.Л.</w:t>
      </w:r>
      <w:r>
        <w:t xml:space="preserve"> «Население Коми автономии в 1920-е гг. по материалам Переписей населения». </w:t>
      </w:r>
    </w:p>
    <w:p w:rsidR="0053708E" w:rsidRPr="0053708E" w:rsidRDefault="0053708E" w:rsidP="0053708E">
      <w:pPr>
        <w:jc w:val="both"/>
        <w:rPr>
          <w:szCs w:val="24"/>
          <w:u w:val="double"/>
        </w:rPr>
      </w:pPr>
      <w:r w:rsidRPr="0053708E">
        <w:rPr>
          <w:i/>
        </w:rPr>
        <w:t>Васкул И.О.</w:t>
      </w:r>
      <w:r>
        <w:t xml:space="preserve"> Ставлю вопрос на голосование: кто за то, чтобы утвердить новую тему диссертационного исследования</w:t>
      </w:r>
      <w:r w:rsidRPr="006E3757">
        <w:rPr>
          <w:szCs w:val="24"/>
        </w:rPr>
        <w:t xml:space="preserve"> </w:t>
      </w:r>
      <w:r w:rsidRPr="00804DA5">
        <w:rPr>
          <w:szCs w:val="24"/>
        </w:rPr>
        <w:t>А.М.</w:t>
      </w:r>
      <w:r>
        <w:rPr>
          <w:szCs w:val="24"/>
        </w:rPr>
        <w:t xml:space="preserve"> </w:t>
      </w:r>
      <w:r>
        <w:t>«Население Коми автономии в 1920-е гг. по материалам Переписей населения»</w:t>
      </w:r>
      <w:r>
        <w:rPr>
          <w:szCs w:val="24"/>
        </w:rPr>
        <w:t>?</w:t>
      </w:r>
    </w:p>
    <w:p w:rsidR="0053708E" w:rsidRDefault="0053708E" w:rsidP="0053708E">
      <w:pPr>
        <w:jc w:val="both"/>
      </w:pPr>
    </w:p>
    <w:p w:rsidR="0053708E" w:rsidRDefault="0053708E" w:rsidP="0053708E">
      <w:pPr>
        <w:ind w:firstLine="709"/>
        <w:jc w:val="both"/>
        <w:rPr>
          <w:szCs w:val="24"/>
          <w:u w:val="double"/>
        </w:rPr>
      </w:pPr>
      <w:r w:rsidRPr="001262D1">
        <w:rPr>
          <w:szCs w:val="24"/>
          <w:u w:val="double"/>
        </w:rPr>
        <w:t>Голосовали "ЗА" - единогласно.</w:t>
      </w:r>
    </w:p>
    <w:p w:rsidR="00B6500D" w:rsidRPr="001262D1" w:rsidRDefault="00B6500D" w:rsidP="00B6500D">
      <w:pPr>
        <w:ind w:firstLine="709"/>
        <w:jc w:val="both"/>
        <w:rPr>
          <w:szCs w:val="24"/>
        </w:rPr>
      </w:pPr>
      <w:r w:rsidRPr="001262D1">
        <w:rPr>
          <w:b/>
          <w:szCs w:val="24"/>
          <w:u w:val="single"/>
        </w:rPr>
        <w:t>Постановили:</w:t>
      </w:r>
    </w:p>
    <w:p w:rsidR="00B6500D" w:rsidRDefault="00B6500D" w:rsidP="00B6500D">
      <w:pPr>
        <w:jc w:val="both"/>
      </w:pPr>
      <w:r w:rsidRPr="001262D1">
        <w:rPr>
          <w:szCs w:val="24"/>
        </w:rPr>
        <w:lastRenderedPageBreak/>
        <w:t>Утвердить</w:t>
      </w:r>
      <w:r w:rsidRPr="00B6500D">
        <w:t xml:space="preserve"> </w:t>
      </w:r>
      <w:r>
        <w:t>тему диссертационного исследования</w:t>
      </w:r>
      <w:r w:rsidRPr="006E3757">
        <w:rPr>
          <w:szCs w:val="24"/>
        </w:rPr>
        <w:t xml:space="preserve"> </w:t>
      </w:r>
      <w:r w:rsidRPr="00804DA5">
        <w:rPr>
          <w:szCs w:val="24"/>
        </w:rPr>
        <w:t>А.М.</w:t>
      </w:r>
      <w:r>
        <w:rPr>
          <w:szCs w:val="24"/>
        </w:rPr>
        <w:t xml:space="preserve"> </w:t>
      </w:r>
      <w:r>
        <w:t>«Население Коми автономии в 1920-е гг. по материалам Переписей населения».</w:t>
      </w:r>
    </w:p>
    <w:p w:rsidR="00B6500D" w:rsidRDefault="00B6500D" w:rsidP="00B6500D">
      <w:pPr>
        <w:jc w:val="both"/>
      </w:pPr>
    </w:p>
    <w:p w:rsidR="0053708E" w:rsidRDefault="0053708E" w:rsidP="00B6500D">
      <w:pPr>
        <w:ind w:firstLine="709"/>
        <w:jc w:val="both"/>
        <w:rPr>
          <w:szCs w:val="24"/>
          <w:u w:val="double"/>
        </w:rPr>
      </w:pPr>
    </w:p>
    <w:p w:rsidR="006E3757" w:rsidRDefault="00B6500D" w:rsidP="00B6500D">
      <w:pPr>
        <w:tabs>
          <w:tab w:val="left" w:pos="360"/>
        </w:tabs>
        <w:jc w:val="both"/>
        <w:rPr>
          <w:szCs w:val="24"/>
        </w:rPr>
      </w:pPr>
      <w:r w:rsidRPr="00804DA5">
        <w:rPr>
          <w:b/>
          <w:szCs w:val="24"/>
          <w:u w:val="single"/>
        </w:rPr>
        <w:t xml:space="preserve">Слушали: </w:t>
      </w:r>
      <w:r>
        <w:rPr>
          <w:b/>
          <w:szCs w:val="24"/>
          <w:u w:val="single"/>
        </w:rPr>
        <w:t>3</w:t>
      </w:r>
      <w:r w:rsidRPr="00804DA5">
        <w:rPr>
          <w:szCs w:val="24"/>
          <w:u w:val="single"/>
        </w:rPr>
        <w:t>.</w:t>
      </w:r>
      <w:r w:rsidR="00D259B9" w:rsidRPr="00D259B9">
        <w:rPr>
          <w:szCs w:val="24"/>
        </w:rPr>
        <w:t xml:space="preserve"> </w:t>
      </w:r>
      <w:r w:rsidR="00D259B9">
        <w:rPr>
          <w:szCs w:val="24"/>
        </w:rPr>
        <w:t>Обсуждение Сборника статей «Фольклористика Коми» (Труды ИЯЛИ Коми НЦ УрО РАН. 2016)</w:t>
      </w:r>
      <w:r w:rsidR="00D259B9" w:rsidRPr="00670224">
        <w:rPr>
          <w:szCs w:val="24"/>
        </w:rPr>
        <w:t>.</w:t>
      </w:r>
    </w:p>
    <w:p w:rsidR="00D259B9" w:rsidRDefault="00D259B9" w:rsidP="00B6500D">
      <w:pPr>
        <w:tabs>
          <w:tab w:val="left" w:pos="360"/>
        </w:tabs>
        <w:jc w:val="both"/>
      </w:pPr>
      <w:r w:rsidRPr="009929F2">
        <w:rPr>
          <w:i/>
        </w:rPr>
        <w:t>Васкул И.О.</w:t>
      </w:r>
      <w:r>
        <w:rPr>
          <w:i/>
        </w:rPr>
        <w:t xml:space="preserve"> </w:t>
      </w:r>
      <w:r>
        <w:t xml:space="preserve">Переходим к обсуждению следующего пункта повестки дня, и я передаю слово Ю.А. Крашенинниковой. </w:t>
      </w:r>
    </w:p>
    <w:p w:rsidR="00E04E6E" w:rsidRPr="00FA7BCC" w:rsidRDefault="00E04E6E" w:rsidP="00B6500D">
      <w:pPr>
        <w:tabs>
          <w:tab w:val="left" w:pos="360"/>
        </w:tabs>
        <w:jc w:val="both"/>
      </w:pPr>
      <w:r w:rsidRPr="00E04E6E">
        <w:rPr>
          <w:i/>
        </w:rPr>
        <w:t xml:space="preserve">Крашенинникова Ю.А. </w:t>
      </w:r>
      <w:r>
        <w:t>Я посмотрела материалы сборника, увидела, что члены Ученого совета просмотрели его, сделали свои исправления, замечания, в общем, поработали. Всем спасибо. Сборник подготовлен по плановой теме сектора, называется как так же, как планова</w:t>
      </w:r>
      <w:r w:rsidR="00FA7BCC">
        <w:t>я тема сектора –</w:t>
      </w:r>
      <w:r>
        <w:t xml:space="preserve"> </w:t>
      </w:r>
      <w:r w:rsidR="00FA7BCC">
        <w:t xml:space="preserve">«Фольклорные жанры Европейского Северо-Востока России: динамика развития, трансформации, классическое наследие и современные формы». </w:t>
      </w:r>
      <w:r w:rsidR="00713F9D">
        <w:t xml:space="preserve">По названию сборника можно понять, что мы делаем упор на фольклорные жанры – авторы исследуют как классические жанры, например, сказку, так и современные фольклорные трансформации, например, современные заговоры. Сборник представляет интерес в связи с методологией исследования: здесь есть и анализ отдельного сюжета или репертуара, есть и новаторские подходы к изучению материала, изучению трансформации фольклорных традиций. Лично я работой довольна, </w:t>
      </w:r>
      <w:r w:rsidR="00FA7BCC">
        <w:t>прошу рекомендовать к публикации.</w:t>
      </w:r>
      <w:r w:rsidR="00713F9D">
        <w:t xml:space="preserve"> </w:t>
      </w:r>
      <w:proofErr w:type="gramStart"/>
      <w:r w:rsidR="00FA7BCC">
        <w:t>Надеюсь</w:t>
      </w:r>
      <w:proofErr w:type="gramEnd"/>
      <w:r w:rsidR="00FA7BCC">
        <w:t xml:space="preserve"> к концу года мы сможем выпустить наш сборник. </w:t>
      </w:r>
    </w:p>
    <w:p w:rsidR="00D259B9" w:rsidRDefault="00FA7BCC" w:rsidP="00B6500D">
      <w:pPr>
        <w:tabs>
          <w:tab w:val="left" w:pos="360"/>
        </w:tabs>
        <w:jc w:val="both"/>
      </w:pPr>
      <w:r w:rsidRPr="009929F2">
        <w:rPr>
          <w:i/>
        </w:rPr>
        <w:t>Васкул И.О.</w:t>
      </w:r>
      <w:r>
        <w:rPr>
          <w:i/>
        </w:rPr>
        <w:t xml:space="preserve"> </w:t>
      </w:r>
      <w:r>
        <w:t>Будут ли вопросы по сборнику?</w:t>
      </w:r>
    </w:p>
    <w:p w:rsidR="00087094" w:rsidRPr="00677B47" w:rsidRDefault="00087094" w:rsidP="00B6500D">
      <w:pPr>
        <w:tabs>
          <w:tab w:val="left" w:pos="360"/>
        </w:tabs>
        <w:jc w:val="both"/>
      </w:pPr>
      <w:proofErr w:type="spellStart"/>
      <w:r w:rsidRPr="00FA7BCC">
        <w:rPr>
          <w:i/>
        </w:rPr>
        <w:t>Шабаев</w:t>
      </w:r>
      <w:proofErr w:type="spellEnd"/>
      <w:r w:rsidRPr="00FA7BCC">
        <w:rPr>
          <w:i/>
        </w:rPr>
        <w:t xml:space="preserve"> Ю.П</w:t>
      </w:r>
      <w:r>
        <w:t xml:space="preserve">. Рекомендовать к публикации. </w:t>
      </w:r>
    </w:p>
    <w:p w:rsidR="00FA7BCC" w:rsidRDefault="00087094" w:rsidP="00B6500D">
      <w:pPr>
        <w:tabs>
          <w:tab w:val="left" w:pos="360"/>
        </w:tabs>
        <w:jc w:val="both"/>
      </w:pPr>
      <w:r w:rsidRPr="0053708E">
        <w:rPr>
          <w:i/>
        </w:rPr>
        <w:t>Васкул И.О.</w:t>
      </w:r>
      <w:r>
        <w:t xml:space="preserve"> Ставлю вопрос на голосование: кто за т</w:t>
      </w:r>
      <w:r w:rsidR="00A24FB3">
        <w:t xml:space="preserve">о, </w:t>
      </w:r>
      <w:r>
        <w:t>чтобы рекомендовать сборник статей «Фольклористика коми. Фольклорные жанры Европейского Северо-Востока России: динамика развития, трансформации, классическое</w:t>
      </w:r>
      <w:r w:rsidR="00A24FB3">
        <w:t xml:space="preserve"> наследие и современные формы» </w:t>
      </w:r>
      <w:r>
        <w:t>к публикации с учетом высказанных замечаний?</w:t>
      </w:r>
    </w:p>
    <w:p w:rsidR="00087094" w:rsidRDefault="00087094" w:rsidP="00087094">
      <w:pPr>
        <w:ind w:firstLine="709"/>
        <w:jc w:val="both"/>
        <w:rPr>
          <w:szCs w:val="24"/>
          <w:u w:val="double"/>
        </w:rPr>
      </w:pPr>
      <w:r w:rsidRPr="001262D1">
        <w:rPr>
          <w:szCs w:val="24"/>
          <w:u w:val="double"/>
        </w:rPr>
        <w:t>Голосовали "ЗА" - единогласно.</w:t>
      </w:r>
    </w:p>
    <w:p w:rsidR="00087094" w:rsidRPr="001262D1" w:rsidRDefault="00087094" w:rsidP="00087094">
      <w:pPr>
        <w:ind w:firstLine="709"/>
        <w:jc w:val="both"/>
        <w:rPr>
          <w:szCs w:val="24"/>
        </w:rPr>
      </w:pPr>
      <w:r w:rsidRPr="001262D1">
        <w:rPr>
          <w:b/>
          <w:szCs w:val="24"/>
          <w:u w:val="single"/>
        </w:rPr>
        <w:t>Постановили:</w:t>
      </w:r>
      <w:r w:rsidRPr="00087094">
        <w:t xml:space="preserve"> </w:t>
      </w:r>
      <w:r>
        <w:t>рекомендовать сборник статей «Фольклористика коми. Фольклорные жанры Европейского Северо-Востока России: динамика развития, трансформации, классическо</w:t>
      </w:r>
      <w:r w:rsidR="00D32677">
        <w:t>е наследие и современные формы»</w:t>
      </w:r>
      <w:r>
        <w:t xml:space="preserve"> к публикации с учетом высказанных замечаний.</w:t>
      </w:r>
    </w:p>
    <w:p w:rsidR="00087094" w:rsidRDefault="00087094" w:rsidP="00B6500D">
      <w:pPr>
        <w:tabs>
          <w:tab w:val="left" w:pos="360"/>
        </w:tabs>
        <w:jc w:val="both"/>
      </w:pPr>
    </w:p>
    <w:p w:rsidR="00FA7BCC" w:rsidRPr="005942B1" w:rsidRDefault="00087094" w:rsidP="00B6500D">
      <w:pPr>
        <w:tabs>
          <w:tab w:val="left" w:pos="360"/>
        </w:tabs>
        <w:jc w:val="both"/>
        <w:rPr>
          <w:szCs w:val="24"/>
        </w:rPr>
      </w:pPr>
      <w:r w:rsidRPr="00804DA5">
        <w:rPr>
          <w:b/>
          <w:szCs w:val="24"/>
          <w:u w:val="single"/>
        </w:rPr>
        <w:t xml:space="preserve">Слушали: </w:t>
      </w:r>
      <w:r>
        <w:rPr>
          <w:b/>
          <w:szCs w:val="24"/>
          <w:u w:val="single"/>
        </w:rPr>
        <w:t>4.</w:t>
      </w:r>
      <w:r w:rsidR="005942B1">
        <w:rPr>
          <w:b/>
          <w:szCs w:val="24"/>
          <w:u w:val="single"/>
        </w:rPr>
        <w:t xml:space="preserve"> </w:t>
      </w:r>
      <w:r w:rsidR="005942B1">
        <w:rPr>
          <w:szCs w:val="24"/>
        </w:rPr>
        <w:t>Разное.</w:t>
      </w:r>
    </w:p>
    <w:p w:rsidR="00915D39" w:rsidRDefault="006E3757" w:rsidP="00804DA5">
      <w:pPr>
        <w:jc w:val="both"/>
      </w:pPr>
      <w:r w:rsidRPr="009929F2">
        <w:rPr>
          <w:i/>
        </w:rPr>
        <w:t>Васкул И.О.</w:t>
      </w:r>
      <w:r>
        <w:t xml:space="preserve"> В разделе «Разное» я хочу озвучить сведения, которые были направлены нам Министерством по делам национальной политики РК, о Плане мероприятий по реализации в 2016-20125 гг. Концепции устойчивого развития коренных малочисленных народов Севера</w:t>
      </w:r>
      <w:r w:rsidR="00FD0F18">
        <w:t xml:space="preserve">, Сибири и Дальнего Востока РФ. Мы должны до 29 сентября представить свои предложения по этому проекту. Я просмотрел документ, думаю, мы можем высказать свои предложения по четвертому пункту – Сохранение культурного наследия коренных малочисленных народов Севера, проживающих на территории РК. Сотрудники Министерства сообщили, что можно не ограничиваться границами </w:t>
      </w:r>
      <w:r w:rsidR="009929F2">
        <w:t xml:space="preserve">РК – можно внести предложения и по ненцам, народам ханты, манси. Также они могу подождать со сроками – до конца недели мы можем подумать. В связи с этим я прошу сектор этнографии подготовить эти предложения и выслать Дмитрию Владимировичу. Я думаю, археологи могут прописать мониторинг. </w:t>
      </w:r>
      <w:r w:rsidR="00915D39">
        <w:t>Есть ли у кого-нибудь еще вопросы или предложения?</w:t>
      </w:r>
    </w:p>
    <w:p w:rsidR="00FA7BCC" w:rsidRDefault="00FA7BCC" w:rsidP="00804DA5">
      <w:pPr>
        <w:jc w:val="both"/>
        <w:rPr>
          <w:szCs w:val="24"/>
        </w:rPr>
      </w:pPr>
      <w:r w:rsidRPr="00AD4084">
        <w:rPr>
          <w:i/>
          <w:szCs w:val="24"/>
        </w:rPr>
        <w:t>Крашенинникова Ю.А.</w:t>
      </w:r>
      <w:r w:rsidRPr="001262D1">
        <w:rPr>
          <w:szCs w:val="24"/>
        </w:rPr>
        <w:t xml:space="preserve"> – Уважаемые коллеги, </w:t>
      </w:r>
      <w:r w:rsidR="00915D39">
        <w:rPr>
          <w:szCs w:val="24"/>
        </w:rPr>
        <w:t xml:space="preserve">приглашаю вас принять участие во </w:t>
      </w:r>
      <w:r w:rsidRPr="001262D1">
        <w:rPr>
          <w:szCs w:val="24"/>
        </w:rPr>
        <w:t xml:space="preserve">Всероссийской научной конференции </w:t>
      </w:r>
      <w:r w:rsidRPr="00D47D01">
        <w:rPr>
          <w:szCs w:val="24"/>
        </w:rPr>
        <w:t>«Человек и событие в исторической памяти», посвященной</w:t>
      </w:r>
      <w:r w:rsidRPr="001262D1">
        <w:rPr>
          <w:szCs w:val="24"/>
        </w:rPr>
        <w:t xml:space="preserve"> юбилеям и научной деятельности фольклористов </w:t>
      </w:r>
      <w:r w:rsidRPr="00915D39">
        <w:rPr>
          <w:rStyle w:val="A30"/>
          <w:sz w:val="24"/>
          <w:szCs w:val="24"/>
        </w:rPr>
        <w:t>Анатолия Константиновича</w:t>
      </w:r>
      <w:r w:rsidRPr="001262D1">
        <w:rPr>
          <w:rStyle w:val="A30"/>
          <w:szCs w:val="24"/>
        </w:rPr>
        <w:t xml:space="preserve"> </w:t>
      </w:r>
      <w:proofErr w:type="spellStart"/>
      <w:r w:rsidRPr="001262D1">
        <w:rPr>
          <w:szCs w:val="24"/>
        </w:rPr>
        <w:t>Микушева</w:t>
      </w:r>
      <w:proofErr w:type="spellEnd"/>
      <w:r w:rsidRPr="001262D1">
        <w:rPr>
          <w:szCs w:val="24"/>
        </w:rPr>
        <w:t xml:space="preserve"> (90 лет со дня рождения), Юрия Герасимовича Рочева (80 лет со дня рождения), </w:t>
      </w:r>
      <w:proofErr w:type="spellStart"/>
      <w:r w:rsidRPr="001262D1">
        <w:rPr>
          <w:szCs w:val="24"/>
        </w:rPr>
        <w:t>этномузыковеда</w:t>
      </w:r>
      <w:proofErr w:type="spellEnd"/>
      <w:r w:rsidRPr="001262D1">
        <w:rPr>
          <w:szCs w:val="24"/>
        </w:rPr>
        <w:t xml:space="preserve"> Прометея Ионовича </w:t>
      </w:r>
      <w:proofErr w:type="spellStart"/>
      <w:r w:rsidRPr="001262D1">
        <w:rPr>
          <w:szCs w:val="24"/>
        </w:rPr>
        <w:t>Чис</w:t>
      </w:r>
      <w:r w:rsidR="00915D39">
        <w:rPr>
          <w:szCs w:val="24"/>
        </w:rPr>
        <w:t>талева</w:t>
      </w:r>
      <w:proofErr w:type="spellEnd"/>
      <w:r w:rsidR="00915D39">
        <w:rPr>
          <w:szCs w:val="24"/>
        </w:rPr>
        <w:t xml:space="preserve"> (95 лет со дня рождения). Открытие конференции состоится в среду в Институте биологии. Конференция обещает быть интересной. </w:t>
      </w:r>
    </w:p>
    <w:p w:rsidR="005942B1" w:rsidRPr="001262D1" w:rsidRDefault="005942B1" w:rsidP="005942B1">
      <w:pPr>
        <w:jc w:val="both"/>
        <w:rPr>
          <w:szCs w:val="24"/>
        </w:rPr>
      </w:pPr>
      <w:bookmarkStart w:id="0" w:name="_GoBack"/>
      <w:bookmarkEnd w:id="0"/>
    </w:p>
    <w:p w:rsidR="005942B1" w:rsidRPr="001262D1" w:rsidRDefault="005942B1" w:rsidP="005942B1">
      <w:pPr>
        <w:jc w:val="both"/>
        <w:rPr>
          <w:szCs w:val="24"/>
        </w:rPr>
      </w:pPr>
    </w:p>
    <w:p w:rsidR="005942B1" w:rsidRPr="001262D1" w:rsidRDefault="005942B1" w:rsidP="005942B1">
      <w:pPr>
        <w:jc w:val="both"/>
        <w:rPr>
          <w:szCs w:val="24"/>
        </w:rPr>
      </w:pPr>
      <w:r>
        <w:rPr>
          <w:szCs w:val="24"/>
        </w:rPr>
        <w:t xml:space="preserve">И.о. </w:t>
      </w:r>
      <w:r w:rsidRPr="001262D1">
        <w:rPr>
          <w:szCs w:val="24"/>
        </w:rPr>
        <w:t>Председател</w:t>
      </w:r>
      <w:r>
        <w:rPr>
          <w:szCs w:val="24"/>
        </w:rPr>
        <w:t>я</w:t>
      </w:r>
      <w:r w:rsidRPr="001262D1">
        <w:rPr>
          <w:szCs w:val="24"/>
        </w:rPr>
        <w:t xml:space="preserve"> Ученого совета </w:t>
      </w:r>
    </w:p>
    <w:p w:rsidR="005942B1" w:rsidRPr="001262D1" w:rsidRDefault="005942B1" w:rsidP="005942B1">
      <w:pPr>
        <w:jc w:val="both"/>
        <w:rPr>
          <w:szCs w:val="24"/>
        </w:rPr>
      </w:pPr>
      <w:r w:rsidRPr="001262D1">
        <w:rPr>
          <w:szCs w:val="24"/>
        </w:rPr>
        <w:t xml:space="preserve">ИЯЛИ Коми НЦ УрО РАН, д.и.н.                                                               </w:t>
      </w:r>
      <w:r>
        <w:rPr>
          <w:szCs w:val="24"/>
        </w:rPr>
        <w:t xml:space="preserve">  </w:t>
      </w:r>
      <w:r w:rsidRPr="001262D1">
        <w:rPr>
          <w:szCs w:val="24"/>
        </w:rPr>
        <w:t xml:space="preserve">      </w:t>
      </w:r>
      <w:r>
        <w:rPr>
          <w:szCs w:val="24"/>
        </w:rPr>
        <w:t>И.О. Васкул</w:t>
      </w:r>
    </w:p>
    <w:p w:rsidR="005942B1" w:rsidRPr="001262D1" w:rsidRDefault="005942B1" w:rsidP="005942B1">
      <w:pPr>
        <w:jc w:val="both"/>
        <w:rPr>
          <w:szCs w:val="24"/>
        </w:rPr>
      </w:pPr>
    </w:p>
    <w:p w:rsidR="005942B1" w:rsidRPr="001262D1" w:rsidRDefault="005942B1" w:rsidP="005942B1">
      <w:pPr>
        <w:jc w:val="both"/>
        <w:rPr>
          <w:szCs w:val="24"/>
        </w:rPr>
      </w:pPr>
    </w:p>
    <w:p w:rsidR="005942B1" w:rsidRPr="001262D1" w:rsidRDefault="005942B1" w:rsidP="005942B1">
      <w:pPr>
        <w:jc w:val="both"/>
        <w:rPr>
          <w:szCs w:val="24"/>
        </w:rPr>
      </w:pPr>
      <w:r>
        <w:rPr>
          <w:szCs w:val="24"/>
        </w:rPr>
        <w:t>И.о. у</w:t>
      </w:r>
      <w:r w:rsidRPr="001262D1">
        <w:rPr>
          <w:szCs w:val="24"/>
        </w:rPr>
        <w:t>ченый секретарь, к.</w:t>
      </w:r>
      <w:r>
        <w:rPr>
          <w:szCs w:val="24"/>
        </w:rPr>
        <w:t>филол</w:t>
      </w:r>
      <w:r w:rsidRPr="001262D1">
        <w:rPr>
          <w:szCs w:val="24"/>
        </w:rPr>
        <w:t xml:space="preserve">.н.                                                                         </w:t>
      </w:r>
      <w:r>
        <w:rPr>
          <w:szCs w:val="24"/>
        </w:rPr>
        <w:t>Н</w:t>
      </w:r>
      <w:r w:rsidRPr="001262D1">
        <w:rPr>
          <w:szCs w:val="24"/>
        </w:rPr>
        <w:t>.В.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Горинова</w:t>
      </w:r>
      <w:proofErr w:type="spellEnd"/>
    </w:p>
    <w:p w:rsidR="005942B1" w:rsidRPr="001262D1" w:rsidRDefault="005942B1" w:rsidP="005942B1">
      <w:pPr>
        <w:jc w:val="both"/>
        <w:rPr>
          <w:szCs w:val="24"/>
        </w:rPr>
      </w:pPr>
    </w:p>
    <w:p w:rsidR="005942B1" w:rsidRPr="009B1CD3" w:rsidRDefault="005942B1" w:rsidP="005942B1">
      <w:pPr>
        <w:jc w:val="both"/>
      </w:pPr>
    </w:p>
    <w:p w:rsidR="005942B1" w:rsidRDefault="005942B1" w:rsidP="00804DA5">
      <w:pPr>
        <w:jc w:val="both"/>
        <w:rPr>
          <w:szCs w:val="24"/>
        </w:rPr>
      </w:pPr>
    </w:p>
    <w:p w:rsidR="005942B1" w:rsidRPr="005942B1" w:rsidRDefault="005942B1" w:rsidP="00804DA5">
      <w:pPr>
        <w:jc w:val="both"/>
      </w:pPr>
    </w:p>
    <w:sectPr w:rsidR="005942B1" w:rsidRPr="005942B1" w:rsidSect="00B7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1EB2"/>
    <w:multiLevelType w:val="hybridMultilevel"/>
    <w:tmpl w:val="933A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65C"/>
    <w:rsid w:val="00087094"/>
    <w:rsid w:val="00206DB2"/>
    <w:rsid w:val="002929D1"/>
    <w:rsid w:val="003A4396"/>
    <w:rsid w:val="003E1466"/>
    <w:rsid w:val="004B6F40"/>
    <w:rsid w:val="005365F6"/>
    <w:rsid w:val="0053708E"/>
    <w:rsid w:val="005505DD"/>
    <w:rsid w:val="005942B1"/>
    <w:rsid w:val="00677B47"/>
    <w:rsid w:val="006E3757"/>
    <w:rsid w:val="006F64D8"/>
    <w:rsid w:val="00713F9D"/>
    <w:rsid w:val="00750661"/>
    <w:rsid w:val="00804DA5"/>
    <w:rsid w:val="00915D39"/>
    <w:rsid w:val="00946E84"/>
    <w:rsid w:val="009575FF"/>
    <w:rsid w:val="00970225"/>
    <w:rsid w:val="009929F2"/>
    <w:rsid w:val="00A24FB3"/>
    <w:rsid w:val="00AD665C"/>
    <w:rsid w:val="00AE1F7D"/>
    <w:rsid w:val="00B6500D"/>
    <w:rsid w:val="00B75D36"/>
    <w:rsid w:val="00B85C6C"/>
    <w:rsid w:val="00BF7A69"/>
    <w:rsid w:val="00C00E52"/>
    <w:rsid w:val="00C8683E"/>
    <w:rsid w:val="00D259B9"/>
    <w:rsid w:val="00D32677"/>
    <w:rsid w:val="00E04E6E"/>
    <w:rsid w:val="00E358E5"/>
    <w:rsid w:val="00F3700D"/>
    <w:rsid w:val="00F93DD3"/>
    <w:rsid w:val="00FA7BCC"/>
    <w:rsid w:val="00F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665C"/>
    <w:pPr>
      <w:ind w:firstLine="709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D66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66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0">
    <w:name w:val="A3"/>
    <w:rsid w:val="00FA7BCC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A5811-2E8E-4EAB-8401-AF770691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Workstation</cp:lastModifiedBy>
  <cp:revision>11</cp:revision>
  <dcterms:created xsi:type="dcterms:W3CDTF">2016-09-27T09:43:00Z</dcterms:created>
  <dcterms:modified xsi:type="dcterms:W3CDTF">2016-10-11T12:09:00Z</dcterms:modified>
</cp:coreProperties>
</file>